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955B3" w14:textId="77777777" w:rsidR="005C034F" w:rsidRPr="00A61577" w:rsidRDefault="005C034F" w:rsidP="005C034F">
      <w:pPr>
        <w:pStyle w:val="Title"/>
        <w:rPr>
          <w:sz w:val="24"/>
          <w:szCs w:val="24"/>
        </w:rPr>
      </w:pPr>
    </w:p>
    <w:p w14:paraId="4AF9FD3F" w14:textId="77777777" w:rsidR="00861CE0" w:rsidRPr="008A42C7" w:rsidRDefault="00861CE0" w:rsidP="00861CE0">
      <w:pPr>
        <w:pStyle w:val="Title"/>
        <w:rPr>
          <w:sz w:val="24"/>
          <w:szCs w:val="24"/>
        </w:rPr>
      </w:pPr>
      <w:r w:rsidRPr="008A42C7">
        <w:rPr>
          <w:sz w:val="24"/>
          <w:szCs w:val="24"/>
        </w:rPr>
        <w:t xml:space="preserve">Environmental Monitoring Coalition </w:t>
      </w:r>
    </w:p>
    <w:p w14:paraId="73753BE4" w14:textId="0B272282" w:rsidR="00861CE0" w:rsidRPr="008A42C7" w:rsidRDefault="00861CE0" w:rsidP="00861CE0">
      <w:pPr>
        <w:pStyle w:val="Title"/>
        <w:rPr>
          <w:sz w:val="24"/>
          <w:szCs w:val="24"/>
        </w:rPr>
      </w:pPr>
      <w:r w:rsidRPr="008A42C7">
        <w:rPr>
          <w:sz w:val="24"/>
          <w:szCs w:val="24"/>
        </w:rPr>
        <w:t xml:space="preserve">Monday – </w:t>
      </w:r>
      <w:r w:rsidR="00560853" w:rsidRPr="008A42C7">
        <w:rPr>
          <w:sz w:val="24"/>
          <w:szCs w:val="24"/>
        </w:rPr>
        <w:t>June 28</w:t>
      </w:r>
      <w:r w:rsidRPr="008A42C7">
        <w:rPr>
          <w:sz w:val="24"/>
          <w:szCs w:val="24"/>
        </w:rPr>
        <w:t xml:space="preserve">, </w:t>
      </w:r>
      <w:proofErr w:type="gramStart"/>
      <w:r w:rsidRPr="008A42C7">
        <w:rPr>
          <w:sz w:val="24"/>
          <w:szCs w:val="24"/>
        </w:rPr>
        <w:t>2021</w:t>
      </w:r>
      <w:proofErr w:type="gramEnd"/>
      <w:r w:rsidRPr="008A42C7">
        <w:rPr>
          <w:sz w:val="24"/>
          <w:szCs w:val="24"/>
        </w:rPr>
        <w:t xml:space="preserve"> at 3:00 pm ET</w:t>
      </w:r>
    </w:p>
    <w:p w14:paraId="73878A25" w14:textId="7B9106F2" w:rsidR="00861CE0" w:rsidRPr="008A42C7" w:rsidRDefault="00861CE0" w:rsidP="00861CE0">
      <w:pPr>
        <w:pStyle w:val="Title"/>
        <w:rPr>
          <w:sz w:val="24"/>
          <w:szCs w:val="24"/>
        </w:rPr>
      </w:pPr>
      <w:r w:rsidRPr="008A42C7">
        <w:rPr>
          <w:sz w:val="24"/>
          <w:szCs w:val="24"/>
        </w:rPr>
        <w:t xml:space="preserve">Login – GoToMeeting </w:t>
      </w:r>
    </w:p>
    <w:p w14:paraId="31CB9212" w14:textId="77777777" w:rsidR="00861CE0" w:rsidRPr="008A42C7" w:rsidRDefault="00861CE0" w:rsidP="00861CE0">
      <w:pPr>
        <w:pStyle w:val="Title"/>
        <w:rPr>
          <w:sz w:val="24"/>
          <w:szCs w:val="24"/>
        </w:rPr>
      </w:pPr>
    </w:p>
    <w:p w14:paraId="69AF9447" w14:textId="5287B8E9" w:rsidR="00861CE0" w:rsidRPr="008A42C7" w:rsidRDefault="00861CE0" w:rsidP="00861CE0">
      <w:pPr>
        <w:pStyle w:val="Title"/>
        <w:rPr>
          <w:sz w:val="24"/>
          <w:szCs w:val="24"/>
        </w:rPr>
      </w:pPr>
      <w:r w:rsidRPr="008A42C7">
        <w:rPr>
          <w:sz w:val="24"/>
          <w:szCs w:val="24"/>
        </w:rPr>
        <w:t>1.</w:t>
      </w:r>
      <w:r w:rsidRPr="008A42C7">
        <w:rPr>
          <w:sz w:val="24"/>
          <w:szCs w:val="24"/>
        </w:rPr>
        <w:tab/>
      </w:r>
      <w:r w:rsidR="001E15D2" w:rsidRPr="008A42C7">
        <w:rPr>
          <w:sz w:val="24"/>
          <w:szCs w:val="24"/>
        </w:rPr>
        <w:t xml:space="preserve">The meeting was called to order by Jerry Parr, Chair at </w:t>
      </w:r>
      <w:r w:rsidR="00C508A0" w:rsidRPr="008A42C7">
        <w:rPr>
          <w:sz w:val="24"/>
          <w:szCs w:val="24"/>
        </w:rPr>
        <w:t>3:</w:t>
      </w:r>
      <w:r w:rsidR="008160CB" w:rsidRPr="008A42C7">
        <w:rPr>
          <w:sz w:val="24"/>
          <w:szCs w:val="24"/>
        </w:rPr>
        <w:t>02</w:t>
      </w:r>
      <w:r w:rsidR="00C508A0" w:rsidRPr="008A42C7">
        <w:rPr>
          <w:sz w:val="24"/>
          <w:szCs w:val="24"/>
        </w:rPr>
        <w:t xml:space="preserve"> pm</w:t>
      </w:r>
    </w:p>
    <w:p w14:paraId="2A6C26F4" w14:textId="77777777" w:rsidR="00207095" w:rsidRPr="008A42C7" w:rsidRDefault="00207095" w:rsidP="00861CE0">
      <w:pPr>
        <w:pStyle w:val="Title"/>
        <w:rPr>
          <w:sz w:val="24"/>
          <w:szCs w:val="24"/>
        </w:rPr>
      </w:pPr>
    </w:p>
    <w:p w14:paraId="0FD85C89" w14:textId="49A92711" w:rsidR="00861CE0" w:rsidRPr="008A42C7" w:rsidRDefault="00861CE0" w:rsidP="00861CE0">
      <w:pPr>
        <w:pStyle w:val="Title"/>
        <w:rPr>
          <w:sz w:val="24"/>
          <w:szCs w:val="24"/>
        </w:rPr>
      </w:pPr>
      <w:r w:rsidRPr="008A42C7">
        <w:rPr>
          <w:sz w:val="24"/>
          <w:szCs w:val="24"/>
        </w:rPr>
        <w:t>2.</w:t>
      </w:r>
      <w:r w:rsidRPr="008A42C7">
        <w:rPr>
          <w:sz w:val="24"/>
          <w:szCs w:val="24"/>
        </w:rPr>
        <w:tab/>
        <w:t xml:space="preserve">Roll call – </w:t>
      </w:r>
      <w:proofErr w:type="spellStart"/>
      <w:r w:rsidRPr="008A42C7">
        <w:rPr>
          <w:sz w:val="24"/>
          <w:szCs w:val="24"/>
        </w:rPr>
        <w:t>Uttenweiler</w:t>
      </w:r>
      <w:proofErr w:type="spellEnd"/>
      <w:r w:rsidR="000F6DBC" w:rsidRPr="008A42C7">
        <w:rPr>
          <w:sz w:val="24"/>
          <w:szCs w:val="24"/>
        </w:rPr>
        <w:t xml:space="preserve"> (see end of summary)</w:t>
      </w:r>
    </w:p>
    <w:p w14:paraId="49106185" w14:textId="77777777" w:rsidR="00207095" w:rsidRPr="008A42C7" w:rsidRDefault="00207095" w:rsidP="00861CE0">
      <w:pPr>
        <w:pStyle w:val="Title"/>
        <w:rPr>
          <w:sz w:val="24"/>
          <w:szCs w:val="24"/>
        </w:rPr>
      </w:pPr>
    </w:p>
    <w:p w14:paraId="7A62A718" w14:textId="1A8DB2C8" w:rsidR="00861CE0" w:rsidRPr="008A42C7" w:rsidRDefault="00861CE0" w:rsidP="00861CE0">
      <w:pPr>
        <w:pStyle w:val="Title"/>
        <w:rPr>
          <w:sz w:val="24"/>
          <w:szCs w:val="24"/>
        </w:rPr>
      </w:pPr>
      <w:r w:rsidRPr="008A42C7">
        <w:rPr>
          <w:sz w:val="24"/>
          <w:szCs w:val="24"/>
        </w:rPr>
        <w:t>3.</w:t>
      </w:r>
      <w:r w:rsidRPr="008A42C7">
        <w:rPr>
          <w:sz w:val="24"/>
          <w:szCs w:val="24"/>
        </w:rPr>
        <w:tab/>
        <w:t>Update on Current Activities</w:t>
      </w:r>
    </w:p>
    <w:p w14:paraId="35B12DD1" w14:textId="77777777" w:rsidR="00861CE0" w:rsidRPr="008A42C7" w:rsidRDefault="00861CE0" w:rsidP="00861CE0">
      <w:pPr>
        <w:pStyle w:val="Title"/>
        <w:rPr>
          <w:sz w:val="24"/>
          <w:szCs w:val="24"/>
        </w:rPr>
      </w:pPr>
    </w:p>
    <w:p w14:paraId="69378C8E" w14:textId="2118ACCA" w:rsidR="00861CE0" w:rsidRPr="008A42C7" w:rsidRDefault="00861CE0" w:rsidP="00786547">
      <w:pPr>
        <w:pStyle w:val="Title"/>
        <w:numPr>
          <w:ilvl w:val="0"/>
          <w:numId w:val="4"/>
        </w:numPr>
        <w:rPr>
          <w:sz w:val="24"/>
          <w:szCs w:val="24"/>
        </w:rPr>
      </w:pPr>
      <w:r w:rsidRPr="008A42C7">
        <w:rPr>
          <w:sz w:val="24"/>
          <w:szCs w:val="24"/>
        </w:rPr>
        <w:t>Updating of EPA Method 200.8 – Friedman</w:t>
      </w:r>
      <w:r w:rsidR="00560853" w:rsidRPr="008A42C7">
        <w:rPr>
          <w:sz w:val="24"/>
          <w:szCs w:val="24"/>
        </w:rPr>
        <w:t>/Burrows</w:t>
      </w:r>
    </w:p>
    <w:p w14:paraId="712E9539" w14:textId="77777777" w:rsidR="006330CA" w:rsidRPr="008A42C7" w:rsidRDefault="00786547" w:rsidP="00C739A9">
      <w:pPr>
        <w:pStyle w:val="Title"/>
        <w:numPr>
          <w:ilvl w:val="1"/>
          <w:numId w:val="6"/>
        </w:numPr>
        <w:rPr>
          <w:sz w:val="24"/>
          <w:szCs w:val="24"/>
        </w:rPr>
      </w:pPr>
      <w:r w:rsidRPr="008A42C7">
        <w:rPr>
          <w:sz w:val="24"/>
          <w:szCs w:val="24"/>
        </w:rPr>
        <w:t xml:space="preserve">Edits </w:t>
      </w:r>
      <w:r w:rsidR="00F27E92" w:rsidRPr="008A42C7">
        <w:rPr>
          <w:sz w:val="24"/>
          <w:szCs w:val="24"/>
        </w:rPr>
        <w:t>are</w:t>
      </w:r>
      <w:r w:rsidR="00C06806" w:rsidRPr="008A42C7">
        <w:rPr>
          <w:sz w:val="24"/>
          <w:szCs w:val="24"/>
        </w:rPr>
        <w:t xml:space="preserve"> being made to the</w:t>
      </w:r>
      <w:r w:rsidRPr="008A42C7">
        <w:rPr>
          <w:sz w:val="24"/>
          <w:szCs w:val="24"/>
        </w:rPr>
        <w:t xml:space="preserve"> to 200.8</w:t>
      </w:r>
      <w:r w:rsidR="00C06806" w:rsidRPr="008A42C7">
        <w:rPr>
          <w:sz w:val="24"/>
          <w:szCs w:val="24"/>
        </w:rPr>
        <w:t xml:space="preserve"> document from Richard Burrows</w:t>
      </w:r>
      <w:proofErr w:type="gramStart"/>
      <w:r w:rsidR="00C06806" w:rsidRPr="008A42C7">
        <w:rPr>
          <w:sz w:val="24"/>
          <w:szCs w:val="24"/>
        </w:rPr>
        <w:t>.</w:t>
      </w:r>
      <w:r w:rsidRPr="008A42C7">
        <w:rPr>
          <w:sz w:val="24"/>
          <w:szCs w:val="24"/>
        </w:rPr>
        <w:t xml:space="preserve">  </w:t>
      </w:r>
      <w:proofErr w:type="gramEnd"/>
      <w:r w:rsidR="006330CA" w:rsidRPr="008A42C7">
        <w:rPr>
          <w:sz w:val="24"/>
          <w:szCs w:val="24"/>
        </w:rPr>
        <w:t>The d</w:t>
      </w:r>
      <w:r w:rsidRPr="008A42C7">
        <w:rPr>
          <w:sz w:val="24"/>
          <w:szCs w:val="24"/>
        </w:rPr>
        <w:t>ocument is in a new Word version</w:t>
      </w:r>
      <w:r w:rsidR="006330CA" w:rsidRPr="008A42C7">
        <w:rPr>
          <w:sz w:val="24"/>
          <w:szCs w:val="24"/>
        </w:rPr>
        <w:t xml:space="preserve"> and has been c</w:t>
      </w:r>
      <w:r w:rsidRPr="008A42C7">
        <w:rPr>
          <w:sz w:val="24"/>
          <w:szCs w:val="24"/>
        </w:rPr>
        <w:t>irculated to the Task Group</w:t>
      </w:r>
      <w:proofErr w:type="gramStart"/>
      <w:r w:rsidRPr="008A42C7">
        <w:rPr>
          <w:sz w:val="24"/>
          <w:szCs w:val="24"/>
        </w:rPr>
        <w:t xml:space="preserve">.  </w:t>
      </w:r>
      <w:proofErr w:type="gramEnd"/>
    </w:p>
    <w:p w14:paraId="47519D9F" w14:textId="7699E802" w:rsidR="00786547" w:rsidRPr="008A42C7" w:rsidRDefault="006330CA" w:rsidP="00C739A9">
      <w:pPr>
        <w:pStyle w:val="Title"/>
        <w:numPr>
          <w:ilvl w:val="2"/>
          <w:numId w:val="6"/>
        </w:numPr>
        <w:rPr>
          <w:sz w:val="24"/>
          <w:szCs w:val="24"/>
        </w:rPr>
      </w:pPr>
      <w:r w:rsidRPr="008A42C7">
        <w:rPr>
          <w:sz w:val="24"/>
          <w:szCs w:val="24"/>
        </w:rPr>
        <w:t xml:space="preserve">The main focus of the group is to </w:t>
      </w:r>
      <w:r w:rsidR="00C52507" w:rsidRPr="008A42C7">
        <w:rPr>
          <w:sz w:val="24"/>
          <w:szCs w:val="24"/>
        </w:rPr>
        <w:t>w</w:t>
      </w:r>
      <w:r w:rsidR="00657F10" w:rsidRPr="008A42C7">
        <w:rPr>
          <w:sz w:val="24"/>
          <w:szCs w:val="24"/>
        </w:rPr>
        <w:t xml:space="preserve">ork to ensure the document is </w:t>
      </w:r>
      <w:proofErr w:type="gramStart"/>
      <w:r w:rsidR="00657F10" w:rsidRPr="008A42C7">
        <w:rPr>
          <w:sz w:val="24"/>
          <w:szCs w:val="24"/>
        </w:rPr>
        <w:t>vendor-neutral</w:t>
      </w:r>
      <w:proofErr w:type="gramEnd"/>
      <w:r w:rsidR="00657F10" w:rsidRPr="008A42C7">
        <w:rPr>
          <w:sz w:val="24"/>
          <w:szCs w:val="24"/>
        </w:rPr>
        <w:t>.</w:t>
      </w:r>
    </w:p>
    <w:p w14:paraId="68EBEFA9" w14:textId="7DA8DC50" w:rsidR="00657F10" w:rsidRPr="008A42C7" w:rsidRDefault="00C52507" w:rsidP="00C739A9">
      <w:pPr>
        <w:pStyle w:val="Title"/>
        <w:numPr>
          <w:ilvl w:val="1"/>
          <w:numId w:val="6"/>
        </w:numPr>
        <w:rPr>
          <w:sz w:val="24"/>
          <w:szCs w:val="24"/>
        </w:rPr>
      </w:pPr>
      <w:r w:rsidRPr="008A42C7">
        <w:rPr>
          <w:sz w:val="24"/>
          <w:szCs w:val="24"/>
        </w:rPr>
        <w:t xml:space="preserve">After a short discussion, it was noted that </w:t>
      </w:r>
      <w:r w:rsidR="00B76CEC" w:rsidRPr="008A42C7">
        <w:rPr>
          <w:sz w:val="24"/>
          <w:szCs w:val="24"/>
        </w:rPr>
        <w:t>the changes are hopefully minimal enough for EPA agreement.</w:t>
      </w:r>
    </w:p>
    <w:p w14:paraId="48356AA6" w14:textId="2734D936" w:rsidR="0069159F" w:rsidRPr="008A42C7" w:rsidRDefault="00B76CEC" w:rsidP="00C739A9">
      <w:pPr>
        <w:pStyle w:val="Title"/>
        <w:numPr>
          <w:ilvl w:val="1"/>
          <w:numId w:val="6"/>
        </w:numPr>
        <w:rPr>
          <w:sz w:val="24"/>
          <w:szCs w:val="24"/>
        </w:rPr>
      </w:pPr>
      <w:r w:rsidRPr="008A42C7">
        <w:rPr>
          <w:sz w:val="24"/>
          <w:szCs w:val="24"/>
        </w:rPr>
        <w:t>This item w</w:t>
      </w:r>
      <w:r w:rsidR="0069159F" w:rsidRPr="008A42C7">
        <w:rPr>
          <w:sz w:val="24"/>
          <w:szCs w:val="24"/>
        </w:rPr>
        <w:t>ill remain on the agenda for the July</w:t>
      </w:r>
      <w:r w:rsidRPr="008A42C7">
        <w:rPr>
          <w:sz w:val="24"/>
          <w:szCs w:val="24"/>
        </w:rPr>
        <w:t xml:space="preserve"> </w:t>
      </w:r>
      <w:r w:rsidR="00DE44A0" w:rsidRPr="008A42C7">
        <w:rPr>
          <w:sz w:val="24"/>
          <w:szCs w:val="24"/>
        </w:rPr>
        <w:t xml:space="preserve">26, </w:t>
      </w:r>
      <w:proofErr w:type="gramStart"/>
      <w:r w:rsidR="00DE44A0" w:rsidRPr="008A42C7">
        <w:rPr>
          <w:sz w:val="24"/>
          <w:szCs w:val="24"/>
        </w:rPr>
        <w:t>2021</w:t>
      </w:r>
      <w:proofErr w:type="gramEnd"/>
      <w:r w:rsidR="0069159F" w:rsidRPr="008A42C7">
        <w:rPr>
          <w:sz w:val="24"/>
          <w:szCs w:val="24"/>
        </w:rPr>
        <w:t xml:space="preserve"> meeting</w:t>
      </w:r>
    </w:p>
    <w:p w14:paraId="66AC22EE" w14:textId="27BE4CAB" w:rsidR="005C034F" w:rsidRPr="008A42C7" w:rsidRDefault="00861CE0" w:rsidP="005948E5">
      <w:pPr>
        <w:pStyle w:val="Title"/>
        <w:ind w:left="720"/>
        <w:rPr>
          <w:sz w:val="24"/>
          <w:szCs w:val="24"/>
        </w:rPr>
      </w:pPr>
      <w:r w:rsidRPr="008A42C7">
        <w:rPr>
          <w:sz w:val="24"/>
          <w:szCs w:val="24"/>
        </w:rPr>
        <w:tab/>
      </w:r>
      <w:r w:rsidRPr="008A42C7">
        <w:rPr>
          <w:sz w:val="24"/>
          <w:szCs w:val="24"/>
        </w:rPr>
        <w:br/>
      </w:r>
      <w:r w:rsidR="005C034F" w:rsidRPr="008A42C7">
        <w:rPr>
          <w:sz w:val="24"/>
          <w:szCs w:val="24"/>
        </w:rPr>
        <w:t>b.</w:t>
      </w:r>
      <w:r w:rsidR="005C034F" w:rsidRPr="008A42C7">
        <w:rPr>
          <w:sz w:val="24"/>
          <w:szCs w:val="24"/>
        </w:rPr>
        <w:tab/>
        <w:t>Acrolein/Acrylonitrile Holding Time Study – Friedman</w:t>
      </w:r>
    </w:p>
    <w:p w14:paraId="4A90057A" w14:textId="303A24EE" w:rsidR="0069159F" w:rsidRPr="008A42C7" w:rsidRDefault="009333FE" w:rsidP="00C739A9">
      <w:pPr>
        <w:pStyle w:val="Title"/>
        <w:numPr>
          <w:ilvl w:val="1"/>
          <w:numId w:val="7"/>
        </w:numPr>
        <w:rPr>
          <w:sz w:val="24"/>
          <w:szCs w:val="24"/>
        </w:rPr>
      </w:pPr>
      <w:r w:rsidRPr="008A42C7">
        <w:rPr>
          <w:sz w:val="24"/>
          <w:szCs w:val="24"/>
        </w:rPr>
        <w:t>The final data analysis is being completed</w:t>
      </w:r>
      <w:proofErr w:type="gramStart"/>
      <w:r w:rsidRPr="008A42C7">
        <w:rPr>
          <w:sz w:val="24"/>
          <w:szCs w:val="24"/>
        </w:rPr>
        <w:t xml:space="preserve">.  </w:t>
      </w:r>
      <w:proofErr w:type="gramEnd"/>
      <w:r w:rsidR="006222F8" w:rsidRPr="008A42C7">
        <w:rPr>
          <w:sz w:val="24"/>
          <w:szCs w:val="24"/>
        </w:rPr>
        <w:t>The group also is w</w:t>
      </w:r>
      <w:r w:rsidR="00D33D5A" w:rsidRPr="008A42C7">
        <w:rPr>
          <w:sz w:val="24"/>
          <w:szCs w:val="24"/>
        </w:rPr>
        <w:t>aiting on the QC data.</w:t>
      </w:r>
    </w:p>
    <w:p w14:paraId="3CC4FB0B" w14:textId="6A1FFF6B" w:rsidR="00D33D5A" w:rsidRPr="008A42C7" w:rsidRDefault="008410BA" w:rsidP="00C739A9">
      <w:pPr>
        <w:pStyle w:val="Title"/>
        <w:numPr>
          <w:ilvl w:val="2"/>
          <w:numId w:val="7"/>
        </w:numPr>
        <w:rPr>
          <w:sz w:val="24"/>
          <w:szCs w:val="24"/>
        </w:rPr>
      </w:pPr>
      <w:r w:rsidRPr="008A42C7">
        <w:rPr>
          <w:sz w:val="24"/>
          <w:szCs w:val="24"/>
        </w:rPr>
        <w:t xml:space="preserve">Once </w:t>
      </w:r>
      <w:r w:rsidR="000072A7" w:rsidRPr="008A42C7">
        <w:rPr>
          <w:sz w:val="24"/>
          <w:szCs w:val="24"/>
        </w:rPr>
        <w:t>completed</w:t>
      </w:r>
      <w:r w:rsidR="00292F6D" w:rsidRPr="008A42C7">
        <w:rPr>
          <w:sz w:val="24"/>
          <w:szCs w:val="24"/>
        </w:rPr>
        <w:t xml:space="preserve">, information and </w:t>
      </w:r>
      <w:r w:rsidRPr="008A42C7">
        <w:rPr>
          <w:sz w:val="24"/>
          <w:szCs w:val="24"/>
        </w:rPr>
        <w:t>summaries will be sent to EMC.</w:t>
      </w:r>
    </w:p>
    <w:p w14:paraId="57E912D9" w14:textId="6C6B9012" w:rsidR="00AB7F45" w:rsidRPr="008A42C7" w:rsidRDefault="00292F6D" w:rsidP="00C739A9">
      <w:pPr>
        <w:pStyle w:val="Title"/>
        <w:numPr>
          <w:ilvl w:val="1"/>
          <w:numId w:val="7"/>
        </w:numPr>
        <w:rPr>
          <w:sz w:val="24"/>
          <w:szCs w:val="24"/>
        </w:rPr>
      </w:pPr>
      <w:r w:rsidRPr="008A42C7">
        <w:rPr>
          <w:sz w:val="24"/>
          <w:szCs w:val="24"/>
        </w:rPr>
        <w:t xml:space="preserve">It is hoped that </w:t>
      </w:r>
      <w:r w:rsidR="000A1AD8" w:rsidRPr="008A42C7">
        <w:rPr>
          <w:sz w:val="24"/>
          <w:szCs w:val="24"/>
        </w:rPr>
        <w:t>David</w:t>
      </w:r>
      <w:r w:rsidRPr="008A42C7">
        <w:rPr>
          <w:sz w:val="24"/>
          <w:szCs w:val="24"/>
        </w:rPr>
        <w:t xml:space="preserve"> Friedman</w:t>
      </w:r>
      <w:r w:rsidR="000A1AD8" w:rsidRPr="008A42C7">
        <w:rPr>
          <w:sz w:val="24"/>
          <w:szCs w:val="24"/>
        </w:rPr>
        <w:t xml:space="preserve"> will share</w:t>
      </w:r>
      <w:r w:rsidR="00EF1948" w:rsidRPr="008A42C7">
        <w:rPr>
          <w:sz w:val="24"/>
          <w:szCs w:val="24"/>
        </w:rPr>
        <w:t xml:space="preserve"> the resulting</w:t>
      </w:r>
      <w:r w:rsidR="000A1AD8" w:rsidRPr="008A42C7">
        <w:rPr>
          <w:sz w:val="24"/>
          <w:szCs w:val="24"/>
        </w:rPr>
        <w:t xml:space="preserve"> data within seven </w:t>
      </w:r>
      <w:r w:rsidR="00EF1948" w:rsidRPr="008A42C7">
        <w:rPr>
          <w:sz w:val="24"/>
          <w:szCs w:val="24"/>
        </w:rPr>
        <w:t xml:space="preserve">to ten </w:t>
      </w:r>
      <w:r w:rsidR="000A1AD8" w:rsidRPr="008A42C7">
        <w:rPr>
          <w:sz w:val="24"/>
          <w:szCs w:val="24"/>
        </w:rPr>
        <w:t>days.</w:t>
      </w:r>
    </w:p>
    <w:p w14:paraId="00CFE044" w14:textId="57740833" w:rsidR="00C535A8" w:rsidRPr="008A42C7" w:rsidRDefault="00EF1948" w:rsidP="00C739A9">
      <w:pPr>
        <w:pStyle w:val="Title"/>
        <w:numPr>
          <w:ilvl w:val="1"/>
          <w:numId w:val="7"/>
        </w:numPr>
        <w:rPr>
          <w:sz w:val="24"/>
          <w:szCs w:val="24"/>
        </w:rPr>
      </w:pPr>
      <w:r w:rsidRPr="008A42C7">
        <w:rPr>
          <w:sz w:val="24"/>
          <w:szCs w:val="24"/>
        </w:rPr>
        <w:t xml:space="preserve">This item will remain on the agenda for the July 26, </w:t>
      </w:r>
      <w:proofErr w:type="gramStart"/>
      <w:r w:rsidRPr="008A42C7">
        <w:rPr>
          <w:sz w:val="24"/>
          <w:szCs w:val="24"/>
        </w:rPr>
        <w:t>2021</w:t>
      </w:r>
      <w:proofErr w:type="gramEnd"/>
      <w:r w:rsidRPr="008A42C7">
        <w:rPr>
          <w:sz w:val="24"/>
          <w:szCs w:val="24"/>
        </w:rPr>
        <w:t xml:space="preserve"> meeting</w:t>
      </w:r>
      <w:r w:rsidR="008A42C7">
        <w:rPr>
          <w:sz w:val="24"/>
          <w:szCs w:val="24"/>
        </w:rPr>
        <w:t>.</w:t>
      </w:r>
      <w:r w:rsidR="0038101C" w:rsidRPr="008A42C7">
        <w:rPr>
          <w:sz w:val="24"/>
          <w:szCs w:val="24"/>
        </w:rPr>
        <w:br/>
      </w:r>
    </w:p>
    <w:p w14:paraId="2B0D226D" w14:textId="19AA3E58" w:rsidR="005C034F" w:rsidRPr="008A42C7" w:rsidRDefault="005C034F" w:rsidP="0038101C">
      <w:pPr>
        <w:pStyle w:val="Title"/>
        <w:ind w:left="720"/>
        <w:rPr>
          <w:sz w:val="24"/>
          <w:szCs w:val="24"/>
        </w:rPr>
      </w:pPr>
      <w:r w:rsidRPr="008A42C7">
        <w:rPr>
          <w:sz w:val="24"/>
          <w:szCs w:val="24"/>
        </w:rPr>
        <w:t xml:space="preserve">c. </w:t>
      </w:r>
      <w:r w:rsidRPr="008A42C7">
        <w:rPr>
          <w:sz w:val="24"/>
          <w:szCs w:val="24"/>
        </w:rPr>
        <w:tab/>
        <w:t>Initial Demonstration of Capability – Parr</w:t>
      </w:r>
    </w:p>
    <w:p w14:paraId="28DCC63C" w14:textId="401CF233" w:rsidR="00A81783" w:rsidRPr="008A42C7" w:rsidRDefault="0065735B" w:rsidP="00C739A9">
      <w:pPr>
        <w:pStyle w:val="Title"/>
        <w:numPr>
          <w:ilvl w:val="1"/>
          <w:numId w:val="8"/>
        </w:numPr>
        <w:rPr>
          <w:sz w:val="24"/>
          <w:szCs w:val="24"/>
        </w:rPr>
      </w:pPr>
      <w:r w:rsidRPr="008A42C7">
        <w:rPr>
          <w:sz w:val="24"/>
          <w:szCs w:val="24"/>
        </w:rPr>
        <w:t xml:space="preserve">Jerry has drafted a memo to send to the laboratory assessors in every state. </w:t>
      </w:r>
    </w:p>
    <w:bookmarkStart w:id="0" w:name="_MON_1686657813"/>
    <w:bookmarkEnd w:id="0"/>
    <w:p w14:paraId="31846765" w14:textId="30F96503" w:rsidR="00C739A9" w:rsidRPr="008A42C7" w:rsidRDefault="00C739A9" w:rsidP="00C739A9">
      <w:pPr>
        <w:pStyle w:val="Title"/>
        <w:numPr>
          <w:ilvl w:val="2"/>
          <w:numId w:val="8"/>
        </w:numPr>
        <w:rPr>
          <w:sz w:val="24"/>
          <w:szCs w:val="24"/>
        </w:rPr>
      </w:pPr>
      <w:r w:rsidRPr="008A42C7">
        <w:rPr>
          <w:sz w:val="24"/>
          <w:szCs w:val="24"/>
        </w:rPr>
        <w:object w:dxaOrig="1520" w:dyaOrig="987" w14:anchorId="6AA4E3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10" o:title=""/>
          </v:shape>
          <o:OLEObject Type="Embed" ProgID="Word.Document.12" ShapeID="_x0000_i1025" DrawAspect="Icon" ObjectID="_1697006474" r:id="rId11">
            <o:FieldCodes>\s</o:FieldCodes>
          </o:OLEObject>
        </w:object>
      </w:r>
    </w:p>
    <w:p w14:paraId="4CFF9103" w14:textId="1B180F24" w:rsidR="009116CF" w:rsidRPr="008A42C7" w:rsidRDefault="00C739A9" w:rsidP="00C739A9">
      <w:pPr>
        <w:pStyle w:val="Title"/>
        <w:numPr>
          <w:ilvl w:val="2"/>
          <w:numId w:val="8"/>
        </w:numPr>
        <w:rPr>
          <w:sz w:val="24"/>
          <w:szCs w:val="24"/>
        </w:rPr>
      </w:pPr>
      <w:r w:rsidRPr="008A42C7">
        <w:rPr>
          <w:sz w:val="24"/>
          <w:szCs w:val="24"/>
        </w:rPr>
        <w:t xml:space="preserve">After a discussion, it was decided to </w:t>
      </w:r>
      <w:r w:rsidR="008A42C7" w:rsidRPr="008A42C7">
        <w:rPr>
          <w:sz w:val="24"/>
          <w:szCs w:val="24"/>
        </w:rPr>
        <w:t>send the letter to as many of the key individuals in each department versus all assessors</w:t>
      </w:r>
      <w:proofErr w:type="gramStart"/>
      <w:r w:rsidR="008A42C7" w:rsidRPr="008A42C7">
        <w:rPr>
          <w:sz w:val="24"/>
          <w:szCs w:val="24"/>
        </w:rPr>
        <w:t xml:space="preserve">.  </w:t>
      </w:r>
      <w:proofErr w:type="gramEnd"/>
      <w:r w:rsidR="008A42C7" w:rsidRPr="008A42C7">
        <w:rPr>
          <w:sz w:val="24"/>
          <w:szCs w:val="24"/>
        </w:rPr>
        <w:t>Judy Morgan and Sarah Wright will assist with updating the list of recipients.</w:t>
      </w:r>
    </w:p>
    <w:p w14:paraId="26FEE4D4" w14:textId="196B7488" w:rsidR="00751335" w:rsidRPr="008A42C7" w:rsidRDefault="00751335" w:rsidP="00C739A9">
      <w:pPr>
        <w:pStyle w:val="Title"/>
        <w:numPr>
          <w:ilvl w:val="1"/>
          <w:numId w:val="8"/>
        </w:numPr>
        <w:rPr>
          <w:sz w:val="24"/>
          <w:szCs w:val="24"/>
        </w:rPr>
      </w:pPr>
      <w:r w:rsidRPr="008A42C7">
        <w:rPr>
          <w:sz w:val="24"/>
          <w:szCs w:val="24"/>
        </w:rPr>
        <w:t xml:space="preserve">There was a </w:t>
      </w:r>
      <w:r w:rsidR="002E0861" w:rsidRPr="008A42C7">
        <w:rPr>
          <w:sz w:val="24"/>
          <w:szCs w:val="24"/>
        </w:rPr>
        <w:t>general discussion as to the focus of one sentence in the letter</w:t>
      </w:r>
      <w:r w:rsidR="00A24CE3" w:rsidRPr="008A42C7">
        <w:rPr>
          <w:sz w:val="24"/>
          <w:szCs w:val="24"/>
        </w:rPr>
        <w:t xml:space="preserve"> in terms of reportability of state versus federal</w:t>
      </w:r>
      <w:r w:rsidR="008A42C7">
        <w:rPr>
          <w:sz w:val="24"/>
          <w:szCs w:val="24"/>
        </w:rPr>
        <w:t xml:space="preserve"> regulations.</w:t>
      </w:r>
    </w:p>
    <w:p w14:paraId="26F610A6" w14:textId="05199EAB" w:rsidR="00B61203" w:rsidRDefault="008A42C7" w:rsidP="00C739A9">
      <w:pPr>
        <w:pStyle w:val="Title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Jerry will r</w:t>
      </w:r>
      <w:r w:rsidR="00B61203" w:rsidRPr="008A42C7">
        <w:rPr>
          <w:sz w:val="24"/>
          <w:szCs w:val="24"/>
        </w:rPr>
        <w:t>each out to Dan</w:t>
      </w:r>
      <w:r>
        <w:rPr>
          <w:sz w:val="24"/>
          <w:szCs w:val="24"/>
        </w:rPr>
        <w:t xml:space="preserve"> Hautman for clarifications</w:t>
      </w:r>
      <w:r w:rsidR="009D3D64">
        <w:rPr>
          <w:sz w:val="24"/>
          <w:szCs w:val="24"/>
        </w:rPr>
        <w:t xml:space="preserve"> on regulated analytes</w:t>
      </w:r>
      <w:r>
        <w:rPr>
          <w:sz w:val="24"/>
          <w:szCs w:val="24"/>
        </w:rPr>
        <w:t>.</w:t>
      </w:r>
    </w:p>
    <w:p w14:paraId="69716722" w14:textId="6373403B" w:rsidR="008A42C7" w:rsidRPr="008A42C7" w:rsidRDefault="008A42C7" w:rsidP="00C739A9">
      <w:pPr>
        <w:pStyle w:val="Title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This item will remain on the agenda for the July 26, </w:t>
      </w:r>
      <w:proofErr w:type="gramStart"/>
      <w:r>
        <w:rPr>
          <w:sz w:val="24"/>
          <w:szCs w:val="24"/>
        </w:rPr>
        <w:t>2021</w:t>
      </w:r>
      <w:proofErr w:type="gramEnd"/>
      <w:r>
        <w:rPr>
          <w:sz w:val="24"/>
          <w:szCs w:val="24"/>
        </w:rPr>
        <w:t xml:space="preserve"> meeting.</w:t>
      </w:r>
    </w:p>
    <w:p w14:paraId="70D6A2E1" w14:textId="77777777" w:rsidR="005C034F" w:rsidRPr="008A42C7" w:rsidRDefault="005C034F" w:rsidP="005948E5">
      <w:pPr>
        <w:pStyle w:val="Title"/>
        <w:ind w:left="720"/>
        <w:rPr>
          <w:sz w:val="24"/>
          <w:szCs w:val="24"/>
        </w:rPr>
      </w:pPr>
    </w:p>
    <w:p w14:paraId="2FE013DB" w14:textId="7AED8798" w:rsidR="0063566F" w:rsidRPr="008A42C7" w:rsidRDefault="005948E5" w:rsidP="005948E5">
      <w:pPr>
        <w:pStyle w:val="Title"/>
        <w:ind w:left="720"/>
        <w:rPr>
          <w:sz w:val="24"/>
          <w:szCs w:val="24"/>
        </w:rPr>
      </w:pPr>
      <w:r w:rsidRPr="008A42C7">
        <w:rPr>
          <w:sz w:val="24"/>
          <w:szCs w:val="24"/>
        </w:rPr>
        <w:t>d</w:t>
      </w:r>
      <w:r w:rsidR="00AA67B3" w:rsidRPr="008A42C7">
        <w:rPr>
          <w:sz w:val="24"/>
          <w:szCs w:val="24"/>
        </w:rPr>
        <w:t>.</w:t>
      </w:r>
      <w:r w:rsidR="005C034F" w:rsidRPr="008A42C7">
        <w:rPr>
          <w:sz w:val="24"/>
          <w:szCs w:val="24"/>
        </w:rPr>
        <w:tab/>
        <w:t xml:space="preserve">Collaboration with EPA letter </w:t>
      </w:r>
      <w:r w:rsidR="0063566F" w:rsidRPr="008A42C7">
        <w:rPr>
          <w:sz w:val="24"/>
          <w:szCs w:val="24"/>
        </w:rPr>
        <w:t>–</w:t>
      </w:r>
      <w:r w:rsidR="005C034F" w:rsidRPr="008A42C7">
        <w:rPr>
          <w:sz w:val="24"/>
          <w:szCs w:val="24"/>
        </w:rPr>
        <w:t xml:space="preserve"> </w:t>
      </w:r>
      <w:r w:rsidR="00560853" w:rsidRPr="008A42C7">
        <w:rPr>
          <w:sz w:val="24"/>
          <w:szCs w:val="24"/>
        </w:rPr>
        <w:t>Parr</w:t>
      </w:r>
    </w:p>
    <w:p w14:paraId="74951E84" w14:textId="5132E348" w:rsidR="0063566F" w:rsidRPr="008A42C7" w:rsidRDefault="0063566F" w:rsidP="005948E5">
      <w:pPr>
        <w:pStyle w:val="Title"/>
        <w:ind w:left="720"/>
        <w:rPr>
          <w:sz w:val="24"/>
          <w:szCs w:val="24"/>
        </w:rPr>
      </w:pPr>
    </w:p>
    <w:p w14:paraId="284622F0" w14:textId="2FACDC13" w:rsidR="007734B7" w:rsidRDefault="007734B7" w:rsidP="008A42C7">
      <w:pPr>
        <w:pStyle w:val="Title"/>
        <w:numPr>
          <w:ilvl w:val="1"/>
          <w:numId w:val="8"/>
        </w:numPr>
        <w:rPr>
          <w:sz w:val="24"/>
          <w:szCs w:val="24"/>
        </w:rPr>
      </w:pPr>
      <w:r w:rsidRPr="008A42C7">
        <w:rPr>
          <w:sz w:val="24"/>
          <w:szCs w:val="24"/>
        </w:rPr>
        <w:t>Jerry has revised the letter to EPA based on comments from the TNI Board.</w:t>
      </w:r>
    </w:p>
    <w:bookmarkStart w:id="1" w:name="_MON_1686821323"/>
    <w:bookmarkEnd w:id="1"/>
    <w:p w14:paraId="15837E9A" w14:textId="5A7AECDD" w:rsidR="008A42C7" w:rsidRPr="008A42C7" w:rsidRDefault="00387678" w:rsidP="008A42C7">
      <w:pPr>
        <w:pStyle w:val="Title"/>
        <w:numPr>
          <w:ilvl w:val="2"/>
          <w:numId w:val="8"/>
        </w:numPr>
        <w:rPr>
          <w:sz w:val="24"/>
          <w:szCs w:val="24"/>
        </w:rPr>
      </w:pPr>
      <w:r>
        <w:rPr>
          <w:sz w:val="24"/>
          <w:szCs w:val="24"/>
        </w:rPr>
        <w:object w:dxaOrig="1520" w:dyaOrig="987" w14:anchorId="38DDBC24">
          <v:shape id="_x0000_i1026" type="#_x0000_t75" style="width:76.2pt;height:49.2pt" o:ole="">
            <v:imagedata r:id="rId12" o:title=""/>
          </v:shape>
          <o:OLEObject Type="Embed" ProgID="Word.Document.12" ShapeID="_x0000_i1026" DrawAspect="Icon" ObjectID="_1697006475" r:id="rId13">
            <o:FieldCodes>\s</o:FieldCodes>
          </o:OLEObject>
        </w:object>
      </w:r>
    </w:p>
    <w:p w14:paraId="1782397E" w14:textId="3D571ED0" w:rsidR="0026548B" w:rsidRPr="008A42C7" w:rsidRDefault="008A42C7" w:rsidP="008A42C7">
      <w:pPr>
        <w:pStyle w:val="Title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Upon review, c</w:t>
      </w:r>
      <w:r w:rsidR="0026548B" w:rsidRPr="008A42C7">
        <w:rPr>
          <w:sz w:val="24"/>
          <w:szCs w:val="24"/>
        </w:rPr>
        <w:t xml:space="preserve">omments were made by the TNI </w:t>
      </w:r>
      <w:proofErr w:type="gramStart"/>
      <w:r w:rsidR="0026548B" w:rsidRPr="008A42C7">
        <w:rPr>
          <w:sz w:val="24"/>
          <w:szCs w:val="24"/>
        </w:rPr>
        <w:t>Board</w:t>
      </w:r>
      <w:proofErr w:type="gramEnd"/>
      <w:r w:rsidR="0026548B" w:rsidRPr="008A42C7">
        <w:rPr>
          <w:sz w:val="24"/>
          <w:szCs w:val="24"/>
        </w:rPr>
        <w:t xml:space="preserve"> and the lette</w:t>
      </w:r>
      <w:r w:rsidR="00E11952" w:rsidRPr="008A42C7">
        <w:rPr>
          <w:sz w:val="24"/>
          <w:szCs w:val="24"/>
        </w:rPr>
        <w:t>r was revised based upon th</w:t>
      </w:r>
      <w:r>
        <w:rPr>
          <w:sz w:val="24"/>
          <w:szCs w:val="24"/>
        </w:rPr>
        <w:t>ose</w:t>
      </w:r>
      <w:r w:rsidR="00E11952" w:rsidRPr="008A42C7">
        <w:rPr>
          <w:sz w:val="24"/>
          <w:szCs w:val="24"/>
        </w:rPr>
        <w:t xml:space="preserve"> TNI comments.</w:t>
      </w:r>
      <w:r w:rsidR="00B8766F" w:rsidRPr="008A42C7">
        <w:rPr>
          <w:sz w:val="24"/>
          <w:szCs w:val="24"/>
        </w:rPr>
        <w:t xml:space="preserve">  </w:t>
      </w:r>
      <w:r>
        <w:rPr>
          <w:sz w:val="24"/>
          <w:szCs w:val="24"/>
        </w:rPr>
        <w:t>Overall, the g</w:t>
      </w:r>
      <w:r w:rsidR="00B8766F" w:rsidRPr="008A42C7">
        <w:rPr>
          <w:sz w:val="24"/>
          <w:szCs w:val="24"/>
        </w:rPr>
        <w:t xml:space="preserve">eneral discussion on the </w:t>
      </w:r>
      <w:r w:rsidR="00C9798C">
        <w:rPr>
          <w:sz w:val="24"/>
          <w:szCs w:val="24"/>
        </w:rPr>
        <w:t xml:space="preserve">new draft </w:t>
      </w:r>
      <w:r w:rsidR="00B8766F" w:rsidRPr="008A42C7">
        <w:rPr>
          <w:sz w:val="24"/>
          <w:szCs w:val="24"/>
        </w:rPr>
        <w:t>letter was favorable.</w:t>
      </w:r>
    </w:p>
    <w:p w14:paraId="7DC208B8" w14:textId="58320216" w:rsidR="00B8766F" w:rsidRPr="008A42C7" w:rsidRDefault="00DD0A79" w:rsidP="008A42C7">
      <w:pPr>
        <w:pStyle w:val="Title"/>
        <w:numPr>
          <w:ilvl w:val="1"/>
          <w:numId w:val="8"/>
        </w:numPr>
        <w:rPr>
          <w:sz w:val="24"/>
          <w:szCs w:val="24"/>
        </w:rPr>
      </w:pPr>
      <w:r w:rsidRPr="008A42C7">
        <w:rPr>
          <w:sz w:val="24"/>
          <w:szCs w:val="24"/>
        </w:rPr>
        <w:t xml:space="preserve">Sarah </w:t>
      </w:r>
      <w:r w:rsidR="008A42C7">
        <w:rPr>
          <w:sz w:val="24"/>
          <w:szCs w:val="24"/>
        </w:rPr>
        <w:t xml:space="preserve">Wright </w:t>
      </w:r>
      <w:r w:rsidRPr="008A42C7">
        <w:rPr>
          <w:sz w:val="24"/>
          <w:szCs w:val="24"/>
        </w:rPr>
        <w:t>will take</w:t>
      </w:r>
      <w:r w:rsidR="008A42C7">
        <w:rPr>
          <w:sz w:val="24"/>
          <w:szCs w:val="24"/>
        </w:rPr>
        <w:t xml:space="preserve"> the draft</w:t>
      </w:r>
      <w:r w:rsidRPr="008A42C7">
        <w:rPr>
          <w:sz w:val="24"/>
          <w:szCs w:val="24"/>
        </w:rPr>
        <w:t xml:space="preserve"> l</w:t>
      </w:r>
      <w:r w:rsidR="008A42C7">
        <w:rPr>
          <w:sz w:val="24"/>
          <w:szCs w:val="24"/>
        </w:rPr>
        <w:t>e</w:t>
      </w:r>
      <w:r w:rsidRPr="008A42C7">
        <w:rPr>
          <w:sz w:val="24"/>
          <w:szCs w:val="24"/>
        </w:rPr>
        <w:t>tter to APHL for review.</w:t>
      </w:r>
    </w:p>
    <w:p w14:paraId="65340A95" w14:textId="07C75011" w:rsidR="00382C82" w:rsidRDefault="008A42C7" w:rsidP="008A42C7">
      <w:pPr>
        <w:pStyle w:val="Title"/>
        <w:numPr>
          <w:ilvl w:val="2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Review and comments will be completed before the July 2021 EMC call.</w:t>
      </w:r>
    </w:p>
    <w:p w14:paraId="04575580" w14:textId="3143BB13" w:rsidR="008A42C7" w:rsidRPr="008A42C7" w:rsidRDefault="008A42C7" w:rsidP="008A42C7">
      <w:pPr>
        <w:pStyle w:val="Title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This item will remain on the agenda for the July 26, </w:t>
      </w:r>
      <w:proofErr w:type="gramStart"/>
      <w:r>
        <w:rPr>
          <w:sz w:val="24"/>
          <w:szCs w:val="24"/>
        </w:rPr>
        <w:t>2021</w:t>
      </w:r>
      <w:proofErr w:type="gramEnd"/>
      <w:r>
        <w:rPr>
          <w:sz w:val="24"/>
          <w:szCs w:val="24"/>
        </w:rPr>
        <w:t xml:space="preserve"> </w:t>
      </w:r>
      <w:r w:rsidR="006219EC">
        <w:rPr>
          <w:sz w:val="24"/>
          <w:szCs w:val="24"/>
        </w:rPr>
        <w:t>meeting</w:t>
      </w:r>
      <w:r>
        <w:rPr>
          <w:sz w:val="24"/>
          <w:szCs w:val="24"/>
        </w:rPr>
        <w:t>.</w:t>
      </w:r>
    </w:p>
    <w:p w14:paraId="37D1B97D" w14:textId="77777777" w:rsidR="007734B7" w:rsidRPr="008A42C7" w:rsidRDefault="007734B7" w:rsidP="005948E5">
      <w:pPr>
        <w:pStyle w:val="Title"/>
        <w:ind w:left="720"/>
        <w:rPr>
          <w:sz w:val="24"/>
          <w:szCs w:val="24"/>
        </w:rPr>
      </w:pPr>
    </w:p>
    <w:p w14:paraId="3C1F9DD5" w14:textId="60CD6B2F" w:rsidR="005C034F" w:rsidRPr="008A42C7" w:rsidRDefault="005948E5" w:rsidP="008A42C7">
      <w:pPr>
        <w:pStyle w:val="Title"/>
        <w:ind w:left="1440" w:hanging="720"/>
        <w:rPr>
          <w:sz w:val="24"/>
          <w:szCs w:val="24"/>
        </w:rPr>
      </w:pPr>
      <w:r w:rsidRPr="008A42C7">
        <w:rPr>
          <w:sz w:val="24"/>
          <w:szCs w:val="24"/>
        </w:rPr>
        <w:t>e</w:t>
      </w:r>
      <w:r w:rsidR="005C034F" w:rsidRPr="008A42C7">
        <w:rPr>
          <w:sz w:val="24"/>
          <w:szCs w:val="24"/>
        </w:rPr>
        <w:t xml:space="preserve">. </w:t>
      </w:r>
      <w:r w:rsidR="005C034F" w:rsidRPr="008A42C7">
        <w:rPr>
          <w:sz w:val="24"/>
          <w:szCs w:val="24"/>
        </w:rPr>
        <w:tab/>
        <w:t>EMC Proposal to help EPA address Monitoring Issues (Attachment to EMC letter)</w:t>
      </w:r>
      <w:r w:rsidR="00861CE0" w:rsidRPr="008A42C7">
        <w:rPr>
          <w:sz w:val="24"/>
          <w:szCs w:val="24"/>
        </w:rPr>
        <w:t xml:space="preserve"> </w:t>
      </w:r>
      <w:r w:rsidR="007734B7" w:rsidRPr="008A42C7">
        <w:rPr>
          <w:sz w:val="24"/>
          <w:szCs w:val="24"/>
        </w:rPr>
        <w:t>–</w:t>
      </w:r>
      <w:r w:rsidR="00861CE0" w:rsidRPr="008A42C7">
        <w:rPr>
          <w:sz w:val="24"/>
          <w:szCs w:val="24"/>
        </w:rPr>
        <w:t xml:space="preserve"> Parr</w:t>
      </w:r>
    </w:p>
    <w:p w14:paraId="6BDE14BA" w14:textId="77777777" w:rsidR="00387678" w:rsidRDefault="00387678" w:rsidP="006219EC">
      <w:pPr>
        <w:pStyle w:val="Title"/>
        <w:numPr>
          <w:ilvl w:val="1"/>
          <w:numId w:val="8"/>
        </w:numPr>
        <w:rPr>
          <w:sz w:val="24"/>
          <w:szCs w:val="24"/>
        </w:rPr>
      </w:pPr>
    </w:p>
    <w:p w14:paraId="3CC098EC" w14:textId="68750217" w:rsidR="007734B7" w:rsidRPr="008A42C7" w:rsidRDefault="006219EC" w:rsidP="006219EC">
      <w:pPr>
        <w:pStyle w:val="Title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The discussion was tabled </w:t>
      </w:r>
      <w:r w:rsidR="007734B7" w:rsidRPr="008A42C7">
        <w:rPr>
          <w:sz w:val="24"/>
          <w:szCs w:val="24"/>
        </w:rPr>
        <w:t xml:space="preserve">until </w:t>
      </w:r>
      <w:r>
        <w:rPr>
          <w:sz w:val="24"/>
          <w:szCs w:val="24"/>
        </w:rPr>
        <w:t>EMC</w:t>
      </w:r>
      <w:r w:rsidR="007734B7" w:rsidRPr="008A42C7">
        <w:rPr>
          <w:sz w:val="24"/>
          <w:szCs w:val="24"/>
        </w:rPr>
        <w:t xml:space="preserve"> start</w:t>
      </w:r>
      <w:r>
        <w:rPr>
          <w:sz w:val="24"/>
          <w:szCs w:val="24"/>
        </w:rPr>
        <w:t>s</w:t>
      </w:r>
      <w:r w:rsidR="007734B7" w:rsidRPr="008A42C7">
        <w:rPr>
          <w:sz w:val="24"/>
          <w:szCs w:val="24"/>
        </w:rPr>
        <w:t xml:space="preserve"> discussing options with EPA</w:t>
      </w:r>
      <w:proofErr w:type="gramStart"/>
      <w:r w:rsidR="007734B7" w:rsidRPr="008A42C7">
        <w:rPr>
          <w:sz w:val="24"/>
          <w:szCs w:val="24"/>
        </w:rPr>
        <w:t>.</w:t>
      </w:r>
      <w:r w:rsidR="00461883" w:rsidRPr="008A42C7"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This item will remain on the agenda for the July 26, </w:t>
      </w:r>
      <w:proofErr w:type="gramStart"/>
      <w:r>
        <w:rPr>
          <w:sz w:val="24"/>
          <w:szCs w:val="24"/>
        </w:rPr>
        <w:t>2021</w:t>
      </w:r>
      <w:proofErr w:type="gramEnd"/>
      <w:r>
        <w:rPr>
          <w:sz w:val="24"/>
          <w:szCs w:val="24"/>
        </w:rPr>
        <w:t xml:space="preserve"> meeting</w:t>
      </w:r>
      <w:r w:rsidR="00461883" w:rsidRPr="008A42C7">
        <w:rPr>
          <w:sz w:val="24"/>
          <w:szCs w:val="24"/>
        </w:rPr>
        <w:t>.</w:t>
      </w:r>
    </w:p>
    <w:p w14:paraId="23F6B891" w14:textId="77777777" w:rsidR="005C034F" w:rsidRPr="008A42C7" w:rsidRDefault="005C034F" w:rsidP="005948E5">
      <w:pPr>
        <w:pStyle w:val="Title"/>
        <w:ind w:left="720"/>
        <w:rPr>
          <w:sz w:val="24"/>
          <w:szCs w:val="24"/>
        </w:rPr>
      </w:pPr>
    </w:p>
    <w:p w14:paraId="7FE2AFA8" w14:textId="227B1E03" w:rsidR="00AA5C6D" w:rsidRPr="008A42C7" w:rsidRDefault="005948E5" w:rsidP="006219EC">
      <w:pPr>
        <w:pStyle w:val="Title"/>
        <w:ind w:left="720"/>
        <w:rPr>
          <w:sz w:val="24"/>
          <w:szCs w:val="24"/>
        </w:rPr>
      </w:pPr>
      <w:r w:rsidRPr="008A42C7">
        <w:rPr>
          <w:sz w:val="24"/>
          <w:szCs w:val="24"/>
        </w:rPr>
        <w:t>f</w:t>
      </w:r>
      <w:r w:rsidR="005C034F" w:rsidRPr="008A42C7">
        <w:rPr>
          <w:sz w:val="24"/>
          <w:szCs w:val="24"/>
        </w:rPr>
        <w:t xml:space="preserve">. </w:t>
      </w:r>
      <w:r w:rsidR="005C034F" w:rsidRPr="008A42C7">
        <w:rPr>
          <w:sz w:val="24"/>
          <w:szCs w:val="24"/>
        </w:rPr>
        <w:tab/>
        <w:t>QC Criteria Effort</w:t>
      </w:r>
      <w:r w:rsidR="00AC1A9D" w:rsidRPr="008A42C7">
        <w:rPr>
          <w:sz w:val="24"/>
          <w:szCs w:val="24"/>
        </w:rPr>
        <w:t xml:space="preserve"> – 608.1, 624 and 625</w:t>
      </w:r>
      <w:r w:rsidR="00861CE0" w:rsidRPr="008A42C7">
        <w:rPr>
          <w:sz w:val="24"/>
          <w:szCs w:val="24"/>
        </w:rPr>
        <w:t xml:space="preserve">. </w:t>
      </w:r>
      <w:r w:rsidR="00387678">
        <w:rPr>
          <w:sz w:val="24"/>
          <w:szCs w:val="24"/>
        </w:rPr>
        <w:t>–</w:t>
      </w:r>
      <w:r w:rsidR="00861CE0" w:rsidRPr="008A42C7">
        <w:rPr>
          <w:sz w:val="24"/>
          <w:szCs w:val="24"/>
        </w:rPr>
        <w:t xml:space="preserve"> Parr</w:t>
      </w:r>
      <w:r w:rsidR="00387678">
        <w:rPr>
          <w:sz w:val="24"/>
          <w:szCs w:val="24"/>
        </w:rPr>
        <w:t xml:space="preserve"> – tabled discussion</w:t>
      </w:r>
    </w:p>
    <w:p w14:paraId="66BF42B2" w14:textId="683B1DDF" w:rsidR="007734B7" w:rsidRDefault="007734B7" w:rsidP="006219EC">
      <w:pPr>
        <w:pStyle w:val="Title"/>
        <w:numPr>
          <w:ilvl w:val="1"/>
          <w:numId w:val="8"/>
        </w:numPr>
        <w:rPr>
          <w:sz w:val="24"/>
          <w:szCs w:val="24"/>
        </w:rPr>
      </w:pPr>
      <w:r w:rsidRPr="008A42C7">
        <w:rPr>
          <w:sz w:val="24"/>
          <w:szCs w:val="24"/>
        </w:rPr>
        <w:t xml:space="preserve">Jerry has reached out to TNI’s IT Administrator to finalize </w:t>
      </w:r>
      <w:r w:rsidR="00207095" w:rsidRPr="008A42C7">
        <w:rPr>
          <w:sz w:val="24"/>
          <w:szCs w:val="24"/>
        </w:rPr>
        <w:t>the EDD Specifications document. An example of what this is has been provided.</w:t>
      </w:r>
    </w:p>
    <w:p w14:paraId="3EF5EA79" w14:textId="1D712D65" w:rsidR="00387678" w:rsidRPr="008A42C7" w:rsidRDefault="00387678" w:rsidP="006219EC">
      <w:pPr>
        <w:pStyle w:val="Title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This item will remain on the agenda for July </w:t>
      </w:r>
    </w:p>
    <w:p w14:paraId="04393E70" w14:textId="77777777" w:rsidR="00861CE0" w:rsidRPr="008A42C7" w:rsidRDefault="00861CE0" w:rsidP="006219EC">
      <w:pPr>
        <w:pStyle w:val="Title"/>
        <w:numPr>
          <w:ilvl w:val="1"/>
          <w:numId w:val="8"/>
        </w:numPr>
        <w:rPr>
          <w:sz w:val="24"/>
          <w:szCs w:val="24"/>
        </w:rPr>
      </w:pPr>
    </w:p>
    <w:p w14:paraId="0725BF28" w14:textId="1B2E2611" w:rsidR="005C034F" w:rsidRPr="008A42C7" w:rsidRDefault="005948E5" w:rsidP="005948E5">
      <w:pPr>
        <w:pStyle w:val="Title"/>
        <w:ind w:left="720"/>
        <w:rPr>
          <w:sz w:val="24"/>
          <w:szCs w:val="24"/>
        </w:rPr>
      </w:pPr>
      <w:r w:rsidRPr="008A42C7">
        <w:rPr>
          <w:sz w:val="24"/>
          <w:szCs w:val="24"/>
        </w:rPr>
        <w:t>g</w:t>
      </w:r>
      <w:r w:rsidR="00861CE0" w:rsidRPr="008A42C7">
        <w:rPr>
          <w:sz w:val="24"/>
          <w:szCs w:val="24"/>
        </w:rPr>
        <w:t xml:space="preserve">. </w:t>
      </w:r>
      <w:r w:rsidR="007734B7" w:rsidRPr="008A42C7">
        <w:rPr>
          <w:sz w:val="24"/>
          <w:szCs w:val="24"/>
        </w:rPr>
        <w:tab/>
      </w:r>
      <w:r w:rsidR="00861CE0" w:rsidRPr="008A42C7">
        <w:rPr>
          <w:sz w:val="24"/>
          <w:szCs w:val="24"/>
        </w:rPr>
        <w:t xml:space="preserve">TOC/BOD correlation – Johnson and </w:t>
      </w:r>
      <w:proofErr w:type="spellStart"/>
      <w:r w:rsidR="00861CE0" w:rsidRPr="008A42C7">
        <w:rPr>
          <w:sz w:val="24"/>
          <w:szCs w:val="24"/>
        </w:rPr>
        <w:t>Lipps</w:t>
      </w:r>
      <w:proofErr w:type="spellEnd"/>
    </w:p>
    <w:bookmarkStart w:id="2" w:name="_MON_1686821718"/>
    <w:bookmarkEnd w:id="2"/>
    <w:p w14:paraId="498D81E1" w14:textId="681D4562" w:rsidR="00387678" w:rsidRDefault="00387678" w:rsidP="00387678">
      <w:pPr>
        <w:pStyle w:val="Title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object w:dxaOrig="1520" w:dyaOrig="987" w14:anchorId="45FBABAD">
          <v:shape id="_x0000_i1027" type="#_x0000_t75" style="width:76.2pt;height:49.2pt" o:ole="">
            <v:imagedata r:id="rId14" o:title=""/>
          </v:shape>
          <o:OLEObject Type="Embed" ProgID="Word.Document.12" ShapeID="_x0000_i1027" DrawAspect="Icon" ObjectID="_1697006476" r:id="rId15">
            <o:FieldCodes>\s</o:FieldCodes>
          </o:OLEObject>
        </w:object>
      </w:r>
    </w:p>
    <w:p w14:paraId="54770B54" w14:textId="70A48848" w:rsidR="007F0E8B" w:rsidRPr="008A42C7" w:rsidRDefault="00387678" w:rsidP="00387678">
      <w:pPr>
        <w:pStyle w:val="Title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7F0E8B" w:rsidRPr="008A42C7">
        <w:rPr>
          <w:sz w:val="24"/>
          <w:szCs w:val="24"/>
        </w:rPr>
        <w:t>Task Force met in prior week</w:t>
      </w:r>
      <w:proofErr w:type="gramStart"/>
      <w:r w:rsidR="007F0E8B" w:rsidRPr="008A42C7">
        <w:rPr>
          <w:sz w:val="24"/>
          <w:szCs w:val="24"/>
        </w:rPr>
        <w:t xml:space="preserve">.  </w:t>
      </w:r>
      <w:proofErr w:type="gramEnd"/>
      <w:r>
        <w:rPr>
          <w:sz w:val="24"/>
          <w:szCs w:val="24"/>
        </w:rPr>
        <w:t xml:space="preserve">The Task Force </w:t>
      </w:r>
      <w:r w:rsidR="00F95EDC" w:rsidRPr="008A42C7">
        <w:rPr>
          <w:sz w:val="24"/>
          <w:szCs w:val="24"/>
        </w:rPr>
        <w:t>is considering</w:t>
      </w:r>
      <w:r w:rsidR="001D429D">
        <w:rPr>
          <w:sz w:val="24"/>
          <w:szCs w:val="24"/>
        </w:rPr>
        <w:t xml:space="preserve"> that WEF would p</w:t>
      </w:r>
      <w:r w:rsidR="00F95EDC" w:rsidRPr="008A42C7">
        <w:rPr>
          <w:sz w:val="24"/>
          <w:szCs w:val="24"/>
        </w:rPr>
        <w:t>ut together guidance for state officials</w:t>
      </w:r>
      <w:r>
        <w:rPr>
          <w:sz w:val="24"/>
          <w:szCs w:val="24"/>
        </w:rPr>
        <w:t xml:space="preserve"> on how to interpret</w:t>
      </w:r>
      <w:r w:rsidR="001D429D">
        <w:rPr>
          <w:sz w:val="24"/>
          <w:szCs w:val="24"/>
        </w:rPr>
        <w:t xml:space="preserve"> it</w:t>
      </w:r>
      <w:proofErr w:type="gramStart"/>
      <w:r w:rsidR="00F95EDC" w:rsidRPr="008A42C7">
        <w:rPr>
          <w:sz w:val="24"/>
          <w:szCs w:val="24"/>
        </w:rPr>
        <w:t>.</w:t>
      </w:r>
      <w:r w:rsidR="001D429D">
        <w:rPr>
          <w:sz w:val="24"/>
          <w:szCs w:val="24"/>
        </w:rPr>
        <w:t xml:space="preserve">  </w:t>
      </w:r>
      <w:proofErr w:type="gramEnd"/>
      <w:r w:rsidR="001D429D">
        <w:rPr>
          <w:sz w:val="24"/>
          <w:szCs w:val="24"/>
        </w:rPr>
        <w:t>The interpretations from various states are not consistent.</w:t>
      </w:r>
    </w:p>
    <w:p w14:paraId="5611ACA1" w14:textId="20FB6092" w:rsidR="00894FFB" w:rsidRPr="008A42C7" w:rsidRDefault="001D429D" w:rsidP="00387678">
      <w:pPr>
        <w:pStyle w:val="Title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There was a general</w:t>
      </w:r>
      <w:r w:rsidR="00894FFB" w:rsidRPr="008A42C7">
        <w:rPr>
          <w:sz w:val="24"/>
          <w:szCs w:val="24"/>
        </w:rPr>
        <w:t xml:space="preserve"> discussion</w:t>
      </w:r>
      <w:r>
        <w:rPr>
          <w:sz w:val="24"/>
          <w:szCs w:val="24"/>
        </w:rPr>
        <w:t xml:space="preserve"> to define the topic</w:t>
      </w:r>
      <w:proofErr w:type="gramStart"/>
      <w:r w:rsidR="00894FFB" w:rsidRPr="008A42C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The issue is that laboratories in treatment plants would prefer not to do BOD for reporting but instead use </w:t>
      </w:r>
      <w:r w:rsidR="005D4F37">
        <w:rPr>
          <w:sz w:val="24"/>
          <w:szCs w:val="24"/>
        </w:rPr>
        <w:t>COD</w:t>
      </w:r>
      <w:r>
        <w:rPr>
          <w:sz w:val="24"/>
          <w:szCs w:val="24"/>
        </w:rPr>
        <w:t xml:space="preserve"> or TOD</w:t>
      </w:r>
      <w:proofErr w:type="gramStart"/>
      <w:r>
        <w:rPr>
          <w:sz w:val="24"/>
          <w:szCs w:val="24"/>
        </w:rPr>
        <w:t>.</w:t>
      </w:r>
      <w:r w:rsidR="00552600">
        <w:rPr>
          <w:sz w:val="24"/>
          <w:szCs w:val="24"/>
        </w:rPr>
        <w:t xml:space="preserve">  </w:t>
      </w:r>
      <w:proofErr w:type="gramEnd"/>
      <w:r w:rsidR="00552600">
        <w:rPr>
          <w:sz w:val="24"/>
          <w:szCs w:val="24"/>
        </w:rPr>
        <w:t xml:space="preserve">There was a discussion relating to BOD, </w:t>
      </w:r>
      <w:r w:rsidR="005D4F37">
        <w:rPr>
          <w:sz w:val="24"/>
          <w:szCs w:val="24"/>
        </w:rPr>
        <w:t>COD</w:t>
      </w:r>
      <w:r w:rsidR="00552600">
        <w:rPr>
          <w:sz w:val="24"/>
          <w:szCs w:val="24"/>
        </w:rPr>
        <w:t xml:space="preserve"> and TOD and how they may or may not be interchangeable. </w:t>
      </w:r>
    </w:p>
    <w:p w14:paraId="7F2908C8" w14:textId="4E278427" w:rsidR="00552600" w:rsidRDefault="004222AE" w:rsidP="00387678">
      <w:pPr>
        <w:pStyle w:val="Title"/>
        <w:numPr>
          <w:ilvl w:val="1"/>
          <w:numId w:val="8"/>
        </w:numPr>
        <w:rPr>
          <w:sz w:val="24"/>
          <w:szCs w:val="24"/>
        </w:rPr>
      </w:pPr>
      <w:r w:rsidRPr="008A42C7">
        <w:rPr>
          <w:sz w:val="24"/>
          <w:szCs w:val="24"/>
        </w:rPr>
        <w:t>WEF also is working on project</w:t>
      </w:r>
      <w:proofErr w:type="gramStart"/>
      <w:r w:rsidRPr="008A42C7">
        <w:rPr>
          <w:sz w:val="24"/>
          <w:szCs w:val="24"/>
        </w:rPr>
        <w:t>.</w:t>
      </w:r>
      <w:r w:rsidR="00705163" w:rsidRPr="008A42C7">
        <w:rPr>
          <w:sz w:val="24"/>
          <w:szCs w:val="24"/>
        </w:rPr>
        <w:t xml:space="preserve">  </w:t>
      </w:r>
      <w:proofErr w:type="gramEnd"/>
      <w:r w:rsidR="005D4F37">
        <w:rPr>
          <w:sz w:val="24"/>
          <w:szCs w:val="24"/>
        </w:rPr>
        <w:t>EMC will continue to monitor.</w:t>
      </w:r>
    </w:p>
    <w:p w14:paraId="0AA148C6" w14:textId="2138E20C" w:rsidR="004222AE" w:rsidRPr="008A42C7" w:rsidRDefault="00552600" w:rsidP="00387678">
      <w:pPr>
        <w:pStyle w:val="Title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This issue will n</w:t>
      </w:r>
      <w:r w:rsidR="00705163" w:rsidRPr="008A42C7">
        <w:rPr>
          <w:sz w:val="24"/>
          <w:szCs w:val="24"/>
        </w:rPr>
        <w:t xml:space="preserve">eed to </w:t>
      </w:r>
      <w:r>
        <w:rPr>
          <w:sz w:val="24"/>
          <w:szCs w:val="24"/>
        </w:rPr>
        <w:t xml:space="preserve">be </w:t>
      </w:r>
      <w:r w:rsidR="00705163" w:rsidRPr="008A42C7">
        <w:rPr>
          <w:sz w:val="24"/>
          <w:szCs w:val="24"/>
        </w:rPr>
        <w:t>discuss</w:t>
      </w:r>
      <w:r>
        <w:rPr>
          <w:sz w:val="24"/>
          <w:szCs w:val="24"/>
        </w:rPr>
        <w:t>ed</w:t>
      </w:r>
      <w:r w:rsidR="00705163" w:rsidRPr="008A42C7">
        <w:rPr>
          <w:sz w:val="24"/>
          <w:szCs w:val="24"/>
        </w:rPr>
        <w:t xml:space="preserve"> in July </w:t>
      </w:r>
      <w:r>
        <w:rPr>
          <w:sz w:val="24"/>
          <w:szCs w:val="24"/>
        </w:rPr>
        <w:t xml:space="preserve">as to whether </w:t>
      </w:r>
      <w:r w:rsidR="00705163" w:rsidRPr="008A42C7">
        <w:rPr>
          <w:sz w:val="24"/>
          <w:szCs w:val="24"/>
        </w:rPr>
        <w:t>to continue</w:t>
      </w:r>
      <w:r w:rsidR="003F38B7" w:rsidRPr="008A42C7">
        <w:rPr>
          <w:sz w:val="24"/>
          <w:szCs w:val="24"/>
        </w:rPr>
        <w:t xml:space="preserve"> involvement or not.</w:t>
      </w:r>
    </w:p>
    <w:p w14:paraId="5BF66E8B" w14:textId="77777777" w:rsidR="00861CE0" w:rsidRPr="008A42C7" w:rsidRDefault="00861CE0" w:rsidP="00861CE0">
      <w:pPr>
        <w:pStyle w:val="Title"/>
        <w:ind w:firstLine="720"/>
        <w:rPr>
          <w:sz w:val="24"/>
          <w:szCs w:val="24"/>
        </w:rPr>
      </w:pPr>
    </w:p>
    <w:p w14:paraId="6AE83B9B" w14:textId="2BE163B9" w:rsidR="005948E5" w:rsidRPr="008A42C7" w:rsidRDefault="005948E5" w:rsidP="005C034F">
      <w:pPr>
        <w:pStyle w:val="Title"/>
        <w:ind w:left="720" w:hanging="720"/>
        <w:rPr>
          <w:sz w:val="24"/>
          <w:szCs w:val="24"/>
        </w:rPr>
      </w:pPr>
      <w:r w:rsidRPr="008A42C7">
        <w:rPr>
          <w:sz w:val="24"/>
          <w:szCs w:val="24"/>
        </w:rPr>
        <w:t>4</w:t>
      </w:r>
      <w:r w:rsidR="005C034F" w:rsidRPr="008A42C7">
        <w:rPr>
          <w:sz w:val="24"/>
          <w:szCs w:val="24"/>
        </w:rPr>
        <w:t>.</w:t>
      </w:r>
      <w:r w:rsidR="005C034F" w:rsidRPr="008A42C7">
        <w:rPr>
          <w:sz w:val="24"/>
          <w:szCs w:val="24"/>
        </w:rPr>
        <w:tab/>
      </w:r>
      <w:r w:rsidRPr="008A42C7">
        <w:rPr>
          <w:sz w:val="24"/>
          <w:szCs w:val="24"/>
        </w:rPr>
        <w:t>New Business</w:t>
      </w:r>
    </w:p>
    <w:p w14:paraId="00BB785E" w14:textId="77777777" w:rsidR="005948E5" w:rsidRPr="008A42C7" w:rsidRDefault="005948E5" w:rsidP="005C034F">
      <w:pPr>
        <w:pStyle w:val="Title"/>
        <w:ind w:left="720" w:hanging="720"/>
        <w:rPr>
          <w:sz w:val="24"/>
          <w:szCs w:val="24"/>
        </w:rPr>
      </w:pPr>
    </w:p>
    <w:p w14:paraId="4946917D" w14:textId="2CE0AFBB" w:rsidR="005948E5" w:rsidRPr="008A42C7" w:rsidRDefault="005948E5" w:rsidP="00552600">
      <w:pPr>
        <w:pStyle w:val="Title"/>
        <w:ind w:left="720"/>
        <w:rPr>
          <w:sz w:val="24"/>
          <w:szCs w:val="24"/>
        </w:rPr>
      </w:pPr>
      <w:r w:rsidRPr="008A42C7">
        <w:rPr>
          <w:sz w:val="24"/>
          <w:szCs w:val="24"/>
        </w:rPr>
        <w:t>a.</w:t>
      </w:r>
      <w:r w:rsidRPr="008A42C7">
        <w:rPr>
          <w:sz w:val="24"/>
          <w:szCs w:val="24"/>
        </w:rPr>
        <w:tab/>
        <w:t>ACIL request on correlation coefficient</w:t>
      </w:r>
    </w:p>
    <w:bookmarkStart w:id="3" w:name="_MON_1686823912"/>
    <w:bookmarkEnd w:id="3"/>
    <w:p w14:paraId="07C54C2C" w14:textId="0CB82AB5" w:rsidR="005D4F37" w:rsidRDefault="005D4F37" w:rsidP="005D4F37">
      <w:pPr>
        <w:pStyle w:val="Title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object w:dxaOrig="1520" w:dyaOrig="987" w14:anchorId="484C1069">
          <v:shape id="_x0000_i1028" type="#_x0000_t75" style="width:76.2pt;height:49.2pt" o:ole="">
            <v:imagedata r:id="rId16" o:title=""/>
          </v:shape>
          <o:OLEObject Type="Embed" ProgID="Word.Document.12" ShapeID="_x0000_i1028" DrawAspect="Icon" ObjectID="_1697006477" r:id="rId17">
            <o:FieldCodes>\s</o:FieldCodes>
          </o:OLEObject>
        </w:object>
      </w:r>
      <w:r>
        <w:rPr>
          <w:sz w:val="24"/>
          <w:szCs w:val="24"/>
        </w:rPr>
        <w:tab/>
      </w:r>
      <w:bookmarkStart w:id="4" w:name="_MON_1686823958"/>
      <w:bookmarkEnd w:id="4"/>
      <w:r>
        <w:rPr>
          <w:sz w:val="24"/>
          <w:szCs w:val="24"/>
        </w:rPr>
        <w:object w:dxaOrig="1520" w:dyaOrig="987" w14:anchorId="104B117D">
          <v:shape id="_x0000_i1029" type="#_x0000_t75" style="width:76.2pt;height:49.2pt" o:ole="">
            <v:imagedata r:id="rId18" o:title=""/>
          </v:shape>
          <o:OLEObject Type="Embed" ProgID="Word.Document.12" ShapeID="_x0000_i1029" DrawAspect="Icon" ObjectID="_1697006478" r:id="rId19">
            <o:FieldCodes>\s</o:FieldCodes>
          </o:OLEObject>
        </w:object>
      </w:r>
    </w:p>
    <w:p w14:paraId="03F7B719" w14:textId="115CC677" w:rsidR="00222C00" w:rsidRDefault="00222C00" w:rsidP="005D4F37">
      <w:pPr>
        <w:pStyle w:val="Title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This issue was raised </w:t>
      </w:r>
      <w:r w:rsidR="005948E5" w:rsidRPr="008A42C7">
        <w:rPr>
          <w:sz w:val="24"/>
          <w:szCs w:val="24"/>
        </w:rPr>
        <w:t>by ACIL</w:t>
      </w:r>
      <w:r>
        <w:rPr>
          <w:sz w:val="24"/>
          <w:szCs w:val="24"/>
        </w:rPr>
        <w:t>.</w:t>
      </w:r>
    </w:p>
    <w:p w14:paraId="6B256729" w14:textId="5D7DCDB4" w:rsidR="00222C00" w:rsidRDefault="00222C00" w:rsidP="005D4F37">
      <w:pPr>
        <w:pStyle w:val="Title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There is a new group within EPA, the Environmental Methods Forum, headed by John Griggs, that might be the right outreach for this letter.</w:t>
      </w:r>
    </w:p>
    <w:p w14:paraId="2CF04FB3" w14:textId="5137F7AC" w:rsidR="00846316" w:rsidRPr="005D4F37" w:rsidRDefault="005948E5" w:rsidP="00222C00">
      <w:pPr>
        <w:pStyle w:val="Title"/>
        <w:numPr>
          <w:ilvl w:val="2"/>
          <w:numId w:val="8"/>
        </w:numPr>
        <w:rPr>
          <w:sz w:val="24"/>
          <w:szCs w:val="24"/>
        </w:rPr>
      </w:pPr>
      <w:r w:rsidRPr="008A42C7">
        <w:rPr>
          <w:sz w:val="24"/>
          <w:szCs w:val="24"/>
        </w:rPr>
        <w:t>Jerry has drafted two letters, one to be sent to every EPA program office that has a methods effort, and the other to Standard Methods and ASTM International.</w:t>
      </w:r>
    </w:p>
    <w:p w14:paraId="7F34E3EC" w14:textId="3ED2BEE6" w:rsidR="00846316" w:rsidRPr="008A42C7" w:rsidRDefault="00846316" w:rsidP="00222C00">
      <w:pPr>
        <w:pStyle w:val="Title"/>
        <w:numPr>
          <w:ilvl w:val="2"/>
          <w:numId w:val="8"/>
        </w:numPr>
        <w:rPr>
          <w:sz w:val="24"/>
          <w:szCs w:val="24"/>
        </w:rPr>
      </w:pPr>
      <w:r w:rsidRPr="008A42C7">
        <w:rPr>
          <w:sz w:val="24"/>
          <w:szCs w:val="24"/>
        </w:rPr>
        <w:t>Jerry Parr has adjusted the letter</w:t>
      </w:r>
      <w:r w:rsidR="00776B6B" w:rsidRPr="008A42C7">
        <w:rPr>
          <w:sz w:val="24"/>
          <w:szCs w:val="24"/>
        </w:rPr>
        <w:t xml:space="preserve"> for EMC</w:t>
      </w:r>
      <w:proofErr w:type="gramStart"/>
      <w:r w:rsidR="00776B6B" w:rsidRPr="008A42C7">
        <w:rPr>
          <w:sz w:val="24"/>
          <w:szCs w:val="24"/>
        </w:rPr>
        <w:t xml:space="preserve">.  </w:t>
      </w:r>
      <w:proofErr w:type="gramEnd"/>
      <w:r w:rsidR="00222C00">
        <w:rPr>
          <w:sz w:val="24"/>
          <w:szCs w:val="24"/>
        </w:rPr>
        <w:t>The change requested should be an easy change.</w:t>
      </w:r>
    </w:p>
    <w:p w14:paraId="7EFC905E" w14:textId="385A3CC1" w:rsidR="00222C00" w:rsidRDefault="00222C00" w:rsidP="009D407D">
      <w:pPr>
        <w:pStyle w:val="Title"/>
        <w:numPr>
          <w:ilvl w:val="1"/>
          <w:numId w:val="8"/>
        </w:numPr>
        <w:rPr>
          <w:sz w:val="24"/>
          <w:szCs w:val="24"/>
        </w:rPr>
      </w:pPr>
      <w:r w:rsidRPr="00222C00">
        <w:rPr>
          <w:sz w:val="24"/>
          <w:szCs w:val="24"/>
        </w:rPr>
        <w:t>There was an e</w:t>
      </w:r>
      <w:r w:rsidR="009A4427" w:rsidRPr="00222C00">
        <w:rPr>
          <w:sz w:val="24"/>
          <w:szCs w:val="24"/>
        </w:rPr>
        <w:t>xtended discussion</w:t>
      </w:r>
      <w:r w:rsidRPr="00222C00">
        <w:rPr>
          <w:sz w:val="24"/>
          <w:szCs w:val="24"/>
        </w:rPr>
        <w:t xml:space="preserve"> </w:t>
      </w:r>
      <w:r>
        <w:rPr>
          <w:sz w:val="24"/>
          <w:szCs w:val="24"/>
        </w:rPr>
        <w:t>on issues.</w:t>
      </w:r>
    </w:p>
    <w:p w14:paraId="18B15689" w14:textId="3AF909DF" w:rsidR="00011A0E" w:rsidRPr="00222C00" w:rsidRDefault="00011A0E" w:rsidP="009D407D">
      <w:pPr>
        <w:pStyle w:val="Title"/>
        <w:numPr>
          <w:ilvl w:val="1"/>
          <w:numId w:val="8"/>
        </w:numPr>
        <w:rPr>
          <w:sz w:val="24"/>
          <w:szCs w:val="24"/>
        </w:rPr>
      </w:pPr>
      <w:r w:rsidRPr="00222C00">
        <w:rPr>
          <w:sz w:val="24"/>
          <w:szCs w:val="24"/>
        </w:rPr>
        <w:t>Jerry will review EPA methods regarding correlation co</w:t>
      </w:r>
      <w:r w:rsidR="00274657" w:rsidRPr="00222C00">
        <w:rPr>
          <w:sz w:val="24"/>
          <w:szCs w:val="24"/>
        </w:rPr>
        <w:t>efficient for July meeting</w:t>
      </w:r>
      <w:proofErr w:type="gramStart"/>
      <w:r w:rsidR="00274657" w:rsidRPr="00222C00">
        <w:rPr>
          <w:sz w:val="24"/>
          <w:szCs w:val="24"/>
        </w:rPr>
        <w:t>.</w:t>
      </w:r>
      <w:r w:rsidR="002C5AC8" w:rsidRPr="00222C00">
        <w:rPr>
          <w:sz w:val="24"/>
          <w:szCs w:val="24"/>
        </w:rPr>
        <w:t xml:space="preserve">  </w:t>
      </w:r>
      <w:proofErr w:type="gramEnd"/>
    </w:p>
    <w:p w14:paraId="3E3B75D3" w14:textId="77777777" w:rsidR="005948E5" w:rsidRPr="008A42C7" w:rsidRDefault="005948E5" w:rsidP="005948E5">
      <w:pPr>
        <w:pStyle w:val="Title"/>
        <w:rPr>
          <w:sz w:val="24"/>
          <w:szCs w:val="24"/>
        </w:rPr>
      </w:pPr>
    </w:p>
    <w:p w14:paraId="4E230918" w14:textId="7A005492" w:rsidR="005C034F" w:rsidRPr="008A42C7" w:rsidRDefault="005948E5" w:rsidP="005C034F">
      <w:pPr>
        <w:pStyle w:val="Title"/>
        <w:ind w:left="720" w:hanging="720"/>
        <w:rPr>
          <w:sz w:val="24"/>
          <w:szCs w:val="24"/>
        </w:rPr>
      </w:pPr>
      <w:r w:rsidRPr="008A42C7">
        <w:rPr>
          <w:sz w:val="24"/>
          <w:szCs w:val="24"/>
        </w:rPr>
        <w:t>5.</w:t>
      </w:r>
      <w:r w:rsidRPr="008A42C7">
        <w:rPr>
          <w:sz w:val="24"/>
          <w:szCs w:val="24"/>
        </w:rPr>
        <w:tab/>
      </w:r>
      <w:r w:rsidR="005C034F" w:rsidRPr="008A42C7">
        <w:rPr>
          <w:sz w:val="24"/>
          <w:szCs w:val="24"/>
        </w:rPr>
        <w:t>Any other business</w:t>
      </w:r>
    </w:p>
    <w:p w14:paraId="79B94E03" w14:textId="54F2B55C" w:rsidR="00B14746" w:rsidRPr="008A42C7" w:rsidRDefault="00B14746" w:rsidP="005C034F">
      <w:pPr>
        <w:pStyle w:val="Title"/>
        <w:ind w:left="720" w:hanging="720"/>
        <w:rPr>
          <w:sz w:val="24"/>
          <w:szCs w:val="24"/>
        </w:rPr>
      </w:pPr>
    </w:p>
    <w:p w14:paraId="4BB8C6B8" w14:textId="62E93A00" w:rsidR="00222C00" w:rsidRDefault="00B14746" w:rsidP="005D4F37">
      <w:pPr>
        <w:pStyle w:val="Title"/>
        <w:numPr>
          <w:ilvl w:val="1"/>
          <w:numId w:val="8"/>
        </w:numPr>
        <w:rPr>
          <w:sz w:val="24"/>
          <w:szCs w:val="24"/>
        </w:rPr>
      </w:pPr>
      <w:r w:rsidRPr="008A42C7">
        <w:rPr>
          <w:sz w:val="24"/>
          <w:szCs w:val="24"/>
        </w:rPr>
        <w:t xml:space="preserve">David Friedman – Covid </w:t>
      </w:r>
      <w:r w:rsidR="00222C00">
        <w:rPr>
          <w:sz w:val="24"/>
          <w:szCs w:val="24"/>
        </w:rPr>
        <w:t xml:space="preserve">wastewater </w:t>
      </w:r>
      <w:r w:rsidRPr="008A42C7">
        <w:rPr>
          <w:sz w:val="24"/>
          <w:szCs w:val="24"/>
        </w:rPr>
        <w:t>issue</w:t>
      </w:r>
      <w:proofErr w:type="gramStart"/>
      <w:r w:rsidR="0059546A" w:rsidRPr="008A42C7">
        <w:rPr>
          <w:sz w:val="24"/>
          <w:szCs w:val="24"/>
        </w:rPr>
        <w:t xml:space="preserve">.  </w:t>
      </w:r>
      <w:proofErr w:type="gramEnd"/>
    </w:p>
    <w:p w14:paraId="749F0AD2" w14:textId="77777777" w:rsidR="00222C00" w:rsidRDefault="00222C00" w:rsidP="005D4F37">
      <w:pPr>
        <w:pStyle w:val="Title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Covid and general wastewater testing is an issue with g</w:t>
      </w:r>
      <w:r w:rsidR="0059546A" w:rsidRPr="008A42C7">
        <w:rPr>
          <w:sz w:val="24"/>
          <w:szCs w:val="24"/>
        </w:rPr>
        <w:t>rowing importance</w:t>
      </w:r>
      <w:proofErr w:type="gramStart"/>
      <w:r w:rsidR="0059546A" w:rsidRPr="008A42C7">
        <w:rPr>
          <w:sz w:val="24"/>
          <w:szCs w:val="24"/>
        </w:rPr>
        <w:t xml:space="preserve">.  </w:t>
      </w:r>
      <w:proofErr w:type="gramEnd"/>
    </w:p>
    <w:p w14:paraId="7E247664" w14:textId="50D1C4CC" w:rsidR="00B14746" w:rsidRPr="008A42C7" w:rsidRDefault="0059546A" w:rsidP="00222C00">
      <w:pPr>
        <w:pStyle w:val="Title"/>
        <w:numPr>
          <w:ilvl w:val="2"/>
          <w:numId w:val="8"/>
        </w:numPr>
        <w:rPr>
          <w:sz w:val="24"/>
          <w:szCs w:val="24"/>
        </w:rPr>
      </w:pPr>
      <w:r w:rsidRPr="008A42C7">
        <w:rPr>
          <w:sz w:val="24"/>
          <w:szCs w:val="24"/>
        </w:rPr>
        <w:t>ACIL and other organizations put together an accreditation checklist</w:t>
      </w:r>
      <w:r w:rsidR="00222C00">
        <w:rPr>
          <w:sz w:val="24"/>
          <w:szCs w:val="24"/>
        </w:rPr>
        <w:t xml:space="preserve"> which was presented to a joint NIST / Department of Homeland Security Conference.</w:t>
      </w:r>
    </w:p>
    <w:p w14:paraId="32FAF3E8" w14:textId="74B6C7DB" w:rsidR="007A758D" w:rsidRPr="008A42C7" w:rsidRDefault="00222C00" w:rsidP="005D4F37">
      <w:pPr>
        <w:pStyle w:val="Title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The n</w:t>
      </w:r>
      <w:r w:rsidR="007A758D" w:rsidRPr="008A42C7">
        <w:rPr>
          <w:sz w:val="24"/>
          <w:szCs w:val="24"/>
        </w:rPr>
        <w:t xml:space="preserve">ext step </w:t>
      </w:r>
      <w:r>
        <w:rPr>
          <w:sz w:val="24"/>
          <w:szCs w:val="24"/>
        </w:rPr>
        <w:t>is</w:t>
      </w:r>
      <w:r w:rsidR="007A758D" w:rsidRPr="008A42C7">
        <w:rPr>
          <w:sz w:val="24"/>
          <w:szCs w:val="24"/>
        </w:rPr>
        <w:t xml:space="preserve"> to get this </w:t>
      </w:r>
      <w:r>
        <w:rPr>
          <w:sz w:val="24"/>
          <w:szCs w:val="24"/>
        </w:rPr>
        <w:t xml:space="preserve">checklist </w:t>
      </w:r>
      <w:r w:rsidR="007A758D" w:rsidRPr="008A42C7">
        <w:rPr>
          <w:sz w:val="24"/>
          <w:szCs w:val="24"/>
        </w:rPr>
        <w:t>accepted by CDC and potentially EPA.</w:t>
      </w:r>
    </w:p>
    <w:p w14:paraId="2FA98E5C" w14:textId="7A7F3A77" w:rsidR="001140B1" w:rsidRPr="008A42C7" w:rsidRDefault="00222C00" w:rsidP="005D4F37">
      <w:pPr>
        <w:pStyle w:val="Title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After discussion, it was decided that a d</w:t>
      </w:r>
      <w:r w:rsidR="001140B1" w:rsidRPr="008A42C7">
        <w:rPr>
          <w:sz w:val="24"/>
          <w:szCs w:val="24"/>
        </w:rPr>
        <w:t>raft a plan of action for next EMC meeting</w:t>
      </w:r>
      <w:r>
        <w:rPr>
          <w:sz w:val="24"/>
          <w:szCs w:val="24"/>
        </w:rPr>
        <w:t xml:space="preserve"> should be developed</w:t>
      </w:r>
      <w:proofErr w:type="gramStart"/>
      <w:r w:rsidR="001140B1" w:rsidRPr="008A42C7">
        <w:rPr>
          <w:sz w:val="24"/>
          <w:szCs w:val="24"/>
        </w:rPr>
        <w:t xml:space="preserve">.  </w:t>
      </w:r>
      <w:proofErr w:type="gramEnd"/>
      <w:r>
        <w:rPr>
          <w:sz w:val="24"/>
          <w:szCs w:val="24"/>
        </w:rPr>
        <w:t>The plan would p</w:t>
      </w:r>
      <w:r w:rsidR="001140B1" w:rsidRPr="008A42C7">
        <w:rPr>
          <w:sz w:val="24"/>
          <w:szCs w:val="24"/>
        </w:rPr>
        <w:t>ut together a letter to discuss why this should be needed.</w:t>
      </w:r>
    </w:p>
    <w:p w14:paraId="4AC4CA40" w14:textId="111E9EC7" w:rsidR="005C4D7C" w:rsidRPr="008A42C7" w:rsidRDefault="00222C00" w:rsidP="005D4F37">
      <w:pPr>
        <w:pStyle w:val="Title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This item will be part of the July EMC agenda.</w:t>
      </w:r>
    </w:p>
    <w:p w14:paraId="26FD1F79" w14:textId="57AD1EBA" w:rsidR="007362EA" w:rsidRPr="008A42C7" w:rsidRDefault="007362EA" w:rsidP="005C034F">
      <w:pPr>
        <w:pStyle w:val="Title"/>
        <w:ind w:left="720" w:hanging="720"/>
        <w:rPr>
          <w:sz w:val="24"/>
          <w:szCs w:val="24"/>
        </w:rPr>
      </w:pPr>
    </w:p>
    <w:p w14:paraId="2780A122" w14:textId="198153E2" w:rsidR="007362EA" w:rsidRPr="008A42C7" w:rsidRDefault="007362EA" w:rsidP="005C034F">
      <w:pPr>
        <w:pStyle w:val="Title"/>
        <w:ind w:left="720" w:hanging="720"/>
        <w:rPr>
          <w:sz w:val="24"/>
          <w:szCs w:val="24"/>
        </w:rPr>
      </w:pPr>
      <w:r w:rsidRPr="008A42C7">
        <w:rPr>
          <w:sz w:val="24"/>
          <w:szCs w:val="24"/>
        </w:rPr>
        <w:t>6.</w:t>
      </w:r>
      <w:r w:rsidRPr="008A42C7">
        <w:rPr>
          <w:sz w:val="24"/>
          <w:szCs w:val="24"/>
        </w:rPr>
        <w:tab/>
      </w:r>
      <w:r w:rsidR="00E8114F" w:rsidRPr="008A42C7">
        <w:rPr>
          <w:sz w:val="24"/>
          <w:szCs w:val="24"/>
        </w:rPr>
        <w:t xml:space="preserve">The next meeting will be on Monday, July 26, </w:t>
      </w:r>
      <w:proofErr w:type="gramStart"/>
      <w:r w:rsidR="00E8114F" w:rsidRPr="008A42C7">
        <w:rPr>
          <w:sz w:val="24"/>
          <w:szCs w:val="24"/>
        </w:rPr>
        <w:t>2021</w:t>
      </w:r>
      <w:proofErr w:type="gramEnd"/>
      <w:r w:rsidR="00E8114F" w:rsidRPr="008A42C7">
        <w:rPr>
          <w:sz w:val="24"/>
          <w:szCs w:val="24"/>
        </w:rPr>
        <w:t xml:space="preserve"> at 3:00 pm ET.</w:t>
      </w:r>
    </w:p>
    <w:p w14:paraId="117BC9BD" w14:textId="54F72553" w:rsidR="00E8114F" w:rsidRPr="008A42C7" w:rsidRDefault="00E8114F" w:rsidP="005C034F">
      <w:pPr>
        <w:pStyle w:val="Title"/>
        <w:ind w:left="720" w:hanging="720"/>
        <w:rPr>
          <w:sz w:val="24"/>
          <w:szCs w:val="24"/>
        </w:rPr>
      </w:pPr>
    </w:p>
    <w:p w14:paraId="285FB230" w14:textId="2931E95B" w:rsidR="00E8114F" w:rsidRPr="008A42C7" w:rsidRDefault="002614F5" w:rsidP="005C034F">
      <w:pPr>
        <w:pStyle w:val="Title"/>
        <w:ind w:left="720" w:hanging="720"/>
        <w:rPr>
          <w:sz w:val="24"/>
          <w:szCs w:val="24"/>
        </w:rPr>
      </w:pPr>
      <w:r w:rsidRPr="008A42C7">
        <w:rPr>
          <w:sz w:val="24"/>
          <w:szCs w:val="24"/>
        </w:rPr>
        <w:t>7.</w:t>
      </w:r>
      <w:r w:rsidRPr="008A42C7">
        <w:rPr>
          <w:sz w:val="24"/>
          <w:szCs w:val="24"/>
        </w:rPr>
        <w:tab/>
        <w:t xml:space="preserve">There being no further business, the meeting was concluded at </w:t>
      </w:r>
      <w:r w:rsidR="008979BA" w:rsidRPr="008A42C7">
        <w:rPr>
          <w:sz w:val="24"/>
          <w:szCs w:val="24"/>
        </w:rPr>
        <w:t>4</w:t>
      </w:r>
      <w:r w:rsidRPr="008A42C7">
        <w:rPr>
          <w:sz w:val="24"/>
          <w:szCs w:val="24"/>
        </w:rPr>
        <w:t>:</w:t>
      </w:r>
      <w:r w:rsidR="005C4D7C" w:rsidRPr="008A42C7">
        <w:rPr>
          <w:sz w:val="24"/>
          <w:szCs w:val="24"/>
        </w:rPr>
        <w:t>14</w:t>
      </w:r>
      <w:r w:rsidRPr="008A42C7">
        <w:rPr>
          <w:sz w:val="24"/>
          <w:szCs w:val="24"/>
        </w:rPr>
        <w:t xml:space="preserve"> pm.</w:t>
      </w:r>
    </w:p>
    <w:p w14:paraId="182E33D8" w14:textId="3F87ADED" w:rsidR="002614F5" w:rsidRPr="008A42C7" w:rsidRDefault="002614F5" w:rsidP="005C034F">
      <w:pPr>
        <w:pStyle w:val="Title"/>
        <w:ind w:left="720" w:hanging="720"/>
        <w:rPr>
          <w:sz w:val="24"/>
          <w:szCs w:val="24"/>
        </w:rPr>
      </w:pPr>
    </w:p>
    <w:p w14:paraId="53282960" w14:textId="4FE35E59" w:rsidR="002614F5" w:rsidRPr="008A42C7" w:rsidRDefault="002614F5" w:rsidP="005C034F">
      <w:pPr>
        <w:pStyle w:val="Title"/>
        <w:ind w:left="720" w:hanging="720"/>
        <w:rPr>
          <w:sz w:val="24"/>
          <w:szCs w:val="24"/>
        </w:rPr>
      </w:pPr>
      <w:r w:rsidRPr="008A42C7">
        <w:rPr>
          <w:sz w:val="24"/>
          <w:szCs w:val="24"/>
        </w:rPr>
        <w:t>Respectfully submitted,</w:t>
      </w:r>
    </w:p>
    <w:p w14:paraId="60A75D36" w14:textId="0FAFDB81" w:rsidR="002614F5" w:rsidRPr="008A42C7" w:rsidRDefault="002614F5" w:rsidP="005C034F">
      <w:pPr>
        <w:pStyle w:val="Title"/>
        <w:ind w:left="720" w:hanging="720"/>
        <w:rPr>
          <w:sz w:val="24"/>
          <w:szCs w:val="24"/>
        </w:rPr>
      </w:pPr>
    </w:p>
    <w:p w14:paraId="68849324" w14:textId="410DBD85" w:rsidR="002614F5" w:rsidRPr="008A42C7" w:rsidRDefault="002614F5" w:rsidP="005C034F">
      <w:pPr>
        <w:pStyle w:val="Title"/>
        <w:ind w:left="720" w:hanging="720"/>
        <w:rPr>
          <w:sz w:val="24"/>
          <w:szCs w:val="24"/>
        </w:rPr>
      </w:pPr>
    </w:p>
    <w:p w14:paraId="472C714E" w14:textId="285903B9" w:rsidR="002614F5" w:rsidRPr="008A42C7" w:rsidRDefault="002614F5" w:rsidP="005C034F">
      <w:pPr>
        <w:pStyle w:val="Title"/>
        <w:ind w:left="720" w:hanging="720"/>
        <w:rPr>
          <w:sz w:val="24"/>
          <w:szCs w:val="24"/>
        </w:rPr>
      </w:pPr>
      <w:r w:rsidRPr="008A42C7">
        <w:rPr>
          <w:sz w:val="24"/>
          <w:szCs w:val="24"/>
        </w:rPr>
        <w:t xml:space="preserve">Robert </w:t>
      </w:r>
      <w:proofErr w:type="spellStart"/>
      <w:r w:rsidRPr="008A42C7">
        <w:rPr>
          <w:sz w:val="24"/>
          <w:szCs w:val="24"/>
        </w:rPr>
        <w:t>Uttenweiler</w:t>
      </w:r>
      <w:proofErr w:type="spellEnd"/>
    </w:p>
    <w:p w14:paraId="79F0A8D8" w14:textId="75B2E73F" w:rsidR="00231D43" w:rsidRPr="008A42C7" w:rsidRDefault="00231D43" w:rsidP="005C034F">
      <w:pPr>
        <w:pStyle w:val="Title"/>
        <w:ind w:left="720" w:hanging="720"/>
        <w:rPr>
          <w:sz w:val="24"/>
          <w:szCs w:val="24"/>
        </w:rPr>
      </w:pPr>
      <w:r w:rsidRPr="008A42C7">
        <w:rPr>
          <w:sz w:val="24"/>
          <w:szCs w:val="24"/>
        </w:rPr>
        <w:t>ACIL Section Executive Officer</w:t>
      </w:r>
    </w:p>
    <w:p w14:paraId="4727F737" w14:textId="1A20F9D3" w:rsidR="005B1A53" w:rsidRDefault="005B1A53" w:rsidP="000F72F7">
      <w:pPr>
        <w:pStyle w:val="Title"/>
        <w:ind w:left="720"/>
      </w:pPr>
    </w:p>
    <w:p w14:paraId="6EE27193" w14:textId="77777777" w:rsidR="007734B7" w:rsidRDefault="007734B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3CAC24D" w14:textId="40FE17C3" w:rsidR="00861CE0" w:rsidRPr="00861CE0" w:rsidRDefault="00861C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1CE0">
        <w:rPr>
          <w:rFonts w:ascii="Times New Roman" w:hAnsi="Times New Roman" w:cs="Times New Roman"/>
          <w:b/>
          <w:bCs/>
          <w:sz w:val="24"/>
          <w:szCs w:val="24"/>
        </w:rPr>
        <w:lastRenderedPageBreak/>
        <w:t>Roll Call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4320"/>
        <w:gridCol w:w="1705"/>
      </w:tblGrid>
      <w:tr w:rsidR="000C4EA3" w:rsidRPr="000C4EA3" w14:paraId="5792A9E0" w14:textId="77777777" w:rsidTr="00861CE0">
        <w:trPr>
          <w:trHeight w:val="300"/>
        </w:trPr>
        <w:tc>
          <w:tcPr>
            <w:tcW w:w="3325" w:type="dxa"/>
            <w:hideMark/>
          </w:tcPr>
          <w:p w14:paraId="3E29C80F" w14:textId="77777777" w:rsidR="000C4EA3" w:rsidRPr="000C4EA3" w:rsidRDefault="000C4E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E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Members</w:t>
            </w:r>
          </w:p>
        </w:tc>
        <w:tc>
          <w:tcPr>
            <w:tcW w:w="4320" w:type="dxa"/>
            <w:noWrap/>
            <w:hideMark/>
          </w:tcPr>
          <w:p w14:paraId="63ECB3A6" w14:textId="77777777" w:rsidR="000C4EA3" w:rsidRPr="000C4EA3" w:rsidRDefault="000C4E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5" w:type="dxa"/>
            <w:noWrap/>
          </w:tcPr>
          <w:p w14:paraId="0AB4DD18" w14:textId="2B94AE7E" w:rsidR="000C4EA3" w:rsidRPr="000C4EA3" w:rsidRDefault="000C4EA3" w:rsidP="000C4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 / </w:t>
            </w:r>
            <w:r w:rsidR="00387AE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0C4EA3" w:rsidRPr="000C4EA3" w14:paraId="2DAF6C5D" w14:textId="77777777" w:rsidTr="00861CE0">
        <w:trPr>
          <w:trHeight w:val="300"/>
        </w:trPr>
        <w:tc>
          <w:tcPr>
            <w:tcW w:w="3325" w:type="dxa"/>
            <w:hideMark/>
          </w:tcPr>
          <w:p w14:paraId="308BCD25" w14:textId="77777777" w:rsidR="000C4EA3" w:rsidRPr="000C4EA3" w:rsidRDefault="000C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A3">
              <w:rPr>
                <w:rFonts w:ascii="Times New Roman" w:hAnsi="Times New Roman" w:cs="Times New Roman"/>
                <w:sz w:val="24"/>
                <w:szCs w:val="24"/>
              </w:rPr>
              <w:t>Jordan Adelson</w:t>
            </w:r>
          </w:p>
        </w:tc>
        <w:tc>
          <w:tcPr>
            <w:tcW w:w="4320" w:type="dxa"/>
            <w:noWrap/>
            <w:hideMark/>
          </w:tcPr>
          <w:p w14:paraId="7E49C4F4" w14:textId="77777777" w:rsidR="000C4EA3" w:rsidRPr="000C4EA3" w:rsidRDefault="000C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A3">
              <w:rPr>
                <w:rFonts w:ascii="Times New Roman" w:hAnsi="Times New Roman" w:cs="Times New Roman"/>
                <w:sz w:val="24"/>
                <w:szCs w:val="24"/>
              </w:rPr>
              <w:t>US Navy (DOD ELAP)</w:t>
            </w:r>
          </w:p>
        </w:tc>
        <w:tc>
          <w:tcPr>
            <w:tcW w:w="1705" w:type="dxa"/>
            <w:noWrap/>
          </w:tcPr>
          <w:p w14:paraId="6F15AD8A" w14:textId="1C4A7D98" w:rsidR="000C4EA3" w:rsidRPr="000C4EA3" w:rsidRDefault="000264B7" w:rsidP="000C4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0C4EA3" w:rsidRPr="000C4EA3" w14:paraId="62F2D945" w14:textId="77777777" w:rsidTr="00861CE0">
        <w:trPr>
          <w:trHeight w:val="300"/>
        </w:trPr>
        <w:tc>
          <w:tcPr>
            <w:tcW w:w="3325" w:type="dxa"/>
            <w:hideMark/>
          </w:tcPr>
          <w:p w14:paraId="3DDCEE8C" w14:textId="77777777" w:rsidR="000C4EA3" w:rsidRPr="000C4EA3" w:rsidRDefault="000C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A3">
              <w:rPr>
                <w:rFonts w:ascii="Times New Roman" w:hAnsi="Times New Roman" w:cs="Times New Roman"/>
                <w:sz w:val="24"/>
                <w:szCs w:val="24"/>
              </w:rPr>
              <w:t>Kristin Brown</w:t>
            </w:r>
          </w:p>
        </w:tc>
        <w:tc>
          <w:tcPr>
            <w:tcW w:w="4320" w:type="dxa"/>
            <w:noWrap/>
            <w:hideMark/>
          </w:tcPr>
          <w:p w14:paraId="5FB844A1" w14:textId="77777777" w:rsidR="000C4EA3" w:rsidRPr="000C4EA3" w:rsidRDefault="000C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A3">
              <w:rPr>
                <w:rFonts w:ascii="Times New Roman" w:hAnsi="Times New Roman" w:cs="Times New Roman"/>
                <w:sz w:val="24"/>
                <w:szCs w:val="24"/>
              </w:rPr>
              <w:t>Utah DOH</w:t>
            </w:r>
          </w:p>
        </w:tc>
        <w:tc>
          <w:tcPr>
            <w:tcW w:w="1705" w:type="dxa"/>
            <w:noWrap/>
          </w:tcPr>
          <w:p w14:paraId="3B2DB12D" w14:textId="19DAC502" w:rsidR="000C4EA3" w:rsidRPr="000C4EA3" w:rsidRDefault="0069159F" w:rsidP="000C4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0C4EA3" w:rsidRPr="000C4EA3" w14:paraId="42F1F737" w14:textId="77777777" w:rsidTr="00861CE0">
        <w:trPr>
          <w:trHeight w:val="300"/>
        </w:trPr>
        <w:tc>
          <w:tcPr>
            <w:tcW w:w="3325" w:type="dxa"/>
            <w:hideMark/>
          </w:tcPr>
          <w:p w14:paraId="198628AD" w14:textId="77777777" w:rsidR="000C4EA3" w:rsidRPr="000C4EA3" w:rsidRDefault="000C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A3">
              <w:rPr>
                <w:rFonts w:ascii="Times New Roman" w:hAnsi="Times New Roman" w:cs="Times New Roman"/>
                <w:sz w:val="24"/>
                <w:szCs w:val="24"/>
              </w:rPr>
              <w:t>Richard Burrows</w:t>
            </w:r>
          </w:p>
        </w:tc>
        <w:tc>
          <w:tcPr>
            <w:tcW w:w="4320" w:type="dxa"/>
            <w:noWrap/>
            <w:hideMark/>
          </w:tcPr>
          <w:p w14:paraId="4AD32AF2" w14:textId="77777777" w:rsidR="000C4EA3" w:rsidRPr="000C4EA3" w:rsidRDefault="000C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A3">
              <w:rPr>
                <w:rFonts w:ascii="Times New Roman" w:hAnsi="Times New Roman" w:cs="Times New Roman"/>
                <w:sz w:val="24"/>
                <w:szCs w:val="24"/>
              </w:rPr>
              <w:t>Eurofins</w:t>
            </w:r>
          </w:p>
        </w:tc>
        <w:tc>
          <w:tcPr>
            <w:tcW w:w="1705" w:type="dxa"/>
            <w:noWrap/>
          </w:tcPr>
          <w:p w14:paraId="2223654D" w14:textId="3F14A05D" w:rsidR="000C4EA3" w:rsidRPr="000C4EA3" w:rsidRDefault="009C6670" w:rsidP="000C4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0C4EA3" w:rsidRPr="000C4EA3" w14:paraId="762AADC1" w14:textId="77777777" w:rsidTr="00861CE0">
        <w:trPr>
          <w:trHeight w:val="300"/>
        </w:trPr>
        <w:tc>
          <w:tcPr>
            <w:tcW w:w="3325" w:type="dxa"/>
            <w:hideMark/>
          </w:tcPr>
          <w:p w14:paraId="57A5D451" w14:textId="77777777" w:rsidR="000C4EA3" w:rsidRPr="000C4EA3" w:rsidRDefault="000C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A3">
              <w:rPr>
                <w:rFonts w:ascii="Times New Roman" w:hAnsi="Times New Roman" w:cs="Times New Roman"/>
                <w:sz w:val="24"/>
                <w:szCs w:val="24"/>
              </w:rPr>
              <w:t>Michael Delaney</w:t>
            </w:r>
          </w:p>
        </w:tc>
        <w:tc>
          <w:tcPr>
            <w:tcW w:w="4320" w:type="dxa"/>
            <w:noWrap/>
            <w:hideMark/>
          </w:tcPr>
          <w:p w14:paraId="0FCF1161" w14:textId="320063BD" w:rsidR="000C4EA3" w:rsidRPr="00385C6E" w:rsidRDefault="00385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6E">
              <w:rPr>
                <w:rFonts w:ascii="Times New Roman" w:hAnsi="Times New Roman" w:cs="Times New Roman"/>
                <w:sz w:val="24"/>
                <w:szCs w:val="24"/>
              </w:rPr>
              <w:t>MRWA (Massachusetts Water Resources Authority)</w:t>
            </w:r>
          </w:p>
        </w:tc>
        <w:tc>
          <w:tcPr>
            <w:tcW w:w="1705" w:type="dxa"/>
            <w:noWrap/>
          </w:tcPr>
          <w:p w14:paraId="15DA6393" w14:textId="35EC2357" w:rsidR="000C4EA3" w:rsidRPr="000C4EA3" w:rsidRDefault="009C6670" w:rsidP="000C4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0C4EA3" w:rsidRPr="000C4EA3" w14:paraId="0D1932FD" w14:textId="77777777" w:rsidTr="00861CE0">
        <w:trPr>
          <w:trHeight w:val="300"/>
        </w:trPr>
        <w:tc>
          <w:tcPr>
            <w:tcW w:w="3325" w:type="dxa"/>
            <w:hideMark/>
          </w:tcPr>
          <w:p w14:paraId="5E58BD86" w14:textId="77777777" w:rsidR="000C4EA3" w:rsidRPr="000C4EA3" w:rsidRDefault="000C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A3">
              <w:rPr>
                <w:rFonts w:ascii="Times New Roman" w:hAnsi="Times New Roman" w:cs="Times New Roman"/>
                <w:sz w:val="24"/>
                <w:szCs w:val="24"/>
              </w:rPr>
              <w:t>David Friedman - Vice Chair</w:t>
            </w:r>
          </w:p>
        </w:tc>
        <w:tc>
          <w:tcPr>
            <w:tcW w:w="4320" w:type="dxa"/>
            <w:noWrap/>
            <w:hideMark/>
          </w:tcPr>
          <w:p w14:paraId="0D6B93A0" w14:textId="77777777" w:rsidR="000C4EA3" w:rsidRPr="000C4EA3" w:rsidRDefault="000C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A3">
              <w:rPr>
                <w:rFonts w:ascii="Times New Roman" w:hAnsi="Times New Roman" w:cs="Times New Roman"/>
                <w:sz w:val="24"/>
                <w:szCs w:val="24"/>
              </w:rPr>
              <w:t>ACIL</w:t>
            </w:r>
          </w:p>
        </w:tc>
        <w:tc>
          <w:tcPr>
            <w:tcW w:w="1705" w:type="dxa"/>
            <w:noWrap/>
          </w:tcPr>
          <w:p w14:paraId="730B21B6" w14:textId="74E8D6C3" w:rsidR="000C4EA3" w:rsidRPr="000C4EA3" w:rsidRDefault="0016403F" w:rsidP="000C4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0C4EA3" w:rsidRPr="000C4EA3" w14:paraId="1D9F2C68" w14:textId="77777777" w:rsidTr="00861CE0">
        <w:trPr>
          <w:trHeight w:val="300"/>
        </w:trPr>
        <w:tc>
          <w:tcPr>
            <w:tcW w:w="3325" w:type="dxa"/>
            <w:hideMark/>
          </w:tcPr>
          <w:p w14:paraId="1AC5CEBB" w14:textId="77777777" w:rsidR="000C4EA3" w:rsidRPr="000C4EA3" w:rsidRDefault="000C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A3">
              <w:rPr>
                <w:rFonts w:ascii="Times New Roman" w:hAnsi="Times New Roman" w:cs="Times New Roman"/>
                <w:sz w:val="24"/>
                <w:szCs w:val="24"/>
              </w:rPr>
              <w:t>Jay Gandhi</w:t>
            </w:r>
          </w:p>
        </w:tc>
        <w:tc>
          <w:tcPr>
            <w:tcW w:w="4320" w:type="dxa"/>
            <w:noWrap/>
            <w:hideMark/>
          </w:tcPr>
          <w:p w14:paraId="3198A5F7" w14:textId="77777777" w:rsidR="000C4EA3" w:rsidRPr="000C4EA3" w:rsidRDefault="000C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EA3">
              <w:rPr>
                <w:rFonts w:ascii="Times New Roman" w:hAnsi="Times New Roman" w:cs="Times New Roman"/>
                <w:sz w:val="24"/>
                <w:szCs w:val="24"/>
              </w:rPr>
              <w:t>Metrohm</w:t>
            </w:r>
            <w:proofErr w:type="spellEnd"/>
          </w:p>
        </w:tc>
        <w:tc>
          <w:tcPr>
            <w:tcW w:w="1705" w:type="dxa"/>
            <w:noWrap/>
          </w:tcPr>
          <w:p w14:paraId="4823B9E4" w14:textId="74D5310B" w:rsidR="000C4EA3" w:rsidRPr="000C4EA3" w:rsidRDefault="003B07C3" w:rsidP="000C4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0C4EA3" w:rsidRPr="000C4EA3" w14:paraId="5D3147FD" w14:textId="77777777" w:rsidTr="00861CE0">
        <w:trPr>
          <w:trHeight w:val="300"/>
        </w:trPr>
        <w:tc>
          <w:tcPr>
            <w:tcW w:w="3325" w:type="dxa"/>
            <w:hideMark/>
          </w:tcPr>
          <w:p w14:paraId="7E775DAE" w14:textId="77777777" w:rsidR="000C4EA3" w:rsidRPr="000C4EA3" w:rsidRDefault="000C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A3">
              <w:rPr>
                <w:rFonts w:ascii="Times New Roman" w:hAnsi="Times New Roman" w:cs="Times New Roman"/>
                <w:sz w:val="24"/>
                <w:szCs w:val="24"/>
              </w:rPr>
              <w:t>Mary Johnson</w:t>
            </w:r>
          </w:p>
        </w:tc>
        <w:tc>
          <w:tcPr>
            <w:tcW w:w="4320" w:type="dxa"/>
            <w:noWrap/>
            <w:hideMark/>
          </w:tcPr>
          <w:p w14:paraId="4451DC7D" w14:textId="77777777" w:rsidR="000C4EA3" w:rsidRPr="000C4EA3" w:rsidRDefault="000C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A3">
              <w:rPr>
                <w:rFonts w:ascii="Times New Roman" w:hAnsi="Times New Roman" w:cs="Times New Roman"/>
                <w:sz w:val="24"/>
                <w:szCs w:val="24"/>
              </w:rPr>
              <w:t>Rock River Reclamation District (WEF)</w:t>
            </w:r>
          </w:p>
        </w:tc>
        <w:tc>
          <w:tcPr>
            <w:tcW w:w="1705" w:type="dxa"/>
            <w:noWrap/>
          </w:tcPr>
          <w:p w14:paraId="1384800E" w14:textId="78C48F67" w:rsidR="000C4EA3" w:rsidRPr="000C4EA3" w:rsidRDefault="0069159F" w:rsidP="000C4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0C4EA3" w:rsidRPr="000C4EA3" w14:paraId="510E6EC0" w14:textId="77777777" w:rsidTr="00861CE0">
        <w:trPr>
          <w:trHeight w:val="300"/>
        </w:trPr>
        <w:tc>
          <w:tcPr>
            <w:tcW w:w="3325" w:type="dxa"/>
            <w:hideMark/>
          </w:tcPr>
          <w:p w14:paraId="46A3A9E0" w14:textId="77777777" w:rsidR="000C4EA3" w:rsidRPr="000C4EA3" w:rsidRDefault="000C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A3">
              <w:rPr>
                <w:rFonts w:ascii="Times New Roman" w:hAnsi="Times New Roman" w:cs="Times New Roman"/>
                <w:sz w:val="24"/>
                <w:szCs w:val="24"/>
              </w:rPr>
              <w:t>Kitty Kong</w:t>
            </w:r>
          </w:p>
        </w:tc>
        <w:tc>
          <w:tcPr>
            <w:tcW w:w="4320" w:type="dxa"/>
            <w:noWrap/>
            <w:hideMark/>
          </w:tcPr>
          <w:p w14:paraId="0FB8BE9C" w14:textId="77777777" w:rsidR="000C4EA3" w:rsidRPr="000C4EA3" w:rsidRDefault="000C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A3">
              <w:rPr>
                <w:rFonts w:ascii="Times New Roman" w:hAnsi="Times New Roman" w:cs="Times New Roman"/>
                <w:sz w:val="24"/>
                <w:szCs w:val="24"/>
              </w:rPr>
              <w:t>Chevron</w:t>
            </w:r>
          </w:p>
        </w:tc>
        <w:tc>
          <w:tcPr>
            <w:tcW w:w="1705" w:type="dxa"/>
            <w:noWrap/>
          </w:tcPr>
          <w:p w14:paraId="3D751E0B" w14:textId="12973819" w:rsidR="000C4EA3" w:rsidRPr="000C4EA3" w:rsidRDefault="00F26464" w:rsidP="000C4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0C4EA3" w:rsidRPr="000C4EA3" w14:paraId="6292A951" w14:textId="77777777" w:rsidTr="00861CE0">
        <w:trPr>
          <w:trHeight w:val="300"/>
        </w:trPr>
        <w:tc>
          <w:tcPr>
            <w:tcW w:w="3325" w:type="dxa"/>
            <w:hideMark/>
          </w:tcPr>
          <w:p w14:paraId="31BBA507" w14:textId="77777777" w:rsidR="000C4EA3" w:rsidRPr="000C4EA3" w:rsidRDefault="000C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A3">
              <w:rPr>
                <w:rFonts w:ascii="Times New Roman" w:hAnsi="Times New Roman" w:cs="Times New Roman"/>
                <w:sz w:val="24"/>
                <w:szCs w:val="24"/>
              </w:rPr>
              <w:t xml:space="preserve">William </w:t>
            </w:r>
            <w:proofErr w:type="spellStart"/>
            <w:r w:rsidRPr="000C4EA3">
              <w:rPr>
                <w:rFonts w:ascii="Times New Roman" w:hAnsi="Times New Roman" w:cs="Times New Roman"/>
                <w:sz w:val="24"/>
                <w:szCs w:val="24"/>
              </w:rPr>
              <w:t>Lipps</w:t>
            </w:r>
            <w:proofErr w:type="spellEnd"/>
          </w:p>
        </w:tc>
        <w:tc>
          <w:tcPr>
            <w:tcW w:w="4320" w:type="dxa"/>
            <w:noWrap/>
            <w:hideMark/>
          </w:tcPr>
          <w:p w14:paraId="06B6B8E4" w14:textId="77777777" w:rsidR="000C4EA3" w:rsidRPr="000C4EA3" w:rsidRDefault="000C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A3">
              <w:rPr>
                <w:rFonts w:ascii="Times New Roman" w:hAnsi="Times New Roman" w:cs="Times New Roman"/>
                <w:sz w:val="24"/>
                <w:szCs w:val="24"/>
              </w:rPr>
              <w:t>Shimadzu</w:t>
            </w:r>
          </w:p>
        </w:tc>
        <w:tc>
          <w:tcPr>
            <w:tcW w:w="1705" w:type="dxa"/>
            <w:noWrap/>
          </w:tcPr>
          <w:p w14:paraId="2ADFB0E9" w14:textId="46E130A9" w:rsidR="000C4EA3" w:rsidRPr="000C4EA3" w:rsidRDefault="00E07A29" w:rsidP="000C4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0C4EA3" w:rsidRPr="000C4EA3" w14:paraId="329A3207" w14:textId="77777777" w:rsidTr="00861CE0">
        <w:trPr>
          <w:trHeight w:val="300"/>
        </w:trPr>
        <w:tc>
          <w:tcPr>
            <w:tcW w:w="3325" w:type="dxa"/>
            <w:hideMark/>
          </w:tcPr>
          <w:p w14:paraId="2F767DFD" w14:textId="77777777" w:rsidR="000C4EA3" w:rsidRPr="000C4EA3" w:rsidRDefault="000C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A3">
              <w:rPr>
                <w:rFonts w:ascii="Times New Roman" w:hAnsi="Times New Roman" w:cs="Times New Roman"/>
                <w:sz w:val="24"/>
                <w:szCs w:val="24"/>
              </w:rPr>
              <w:t>Sharon Mertens</w:t>
            </w:r>
          </w:p>
        </w:tc>
        <w:tc>
          <w:tcPr>
            <w:tcW w:w="4320" w:type="dxa"/>
            <w:noWrap/>
            <w:hideMark/>
          </w:tcPr>
          <w:p w14:paraId="6FCC2C86" w14:textId="77777777" w:rsidR="000C4EA3" w:rsidRPr="000C4EA3" w:rsidRDefault="000C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A3">
              <w:rPr>
                <w:rFonts w:ascii="Times New Roman" w:hAnsi="Times New Roman" w:cs="Times New Roman"/>
                <w:sz w:val="24"/>
                <w:szCs w:val="24"/>
              </w:rPr>
              <w:t>Milwaukee MSD (TNI)</w:t>
            </w:r>
          </w:p>
        </w:tc>
        <w:tc>
          <w:tcPr>
            <w:tcW w:w="1705" w:type="dxa"/>
            <w:noWrap/>
          </w:tcPr>
          <w:p w14:paraId="06D4F3D0" w14:textId="2E09B954" w:rsidR="000C4EA3" w:rsidRPr="000C4EA3" w:rsidRDefault="00F26464" w:rsidP="000C4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0C4EA3" w:rsidRPr="000C4EA3" w14:paraId="5041FDE7" w14:textId="77777777" w:rsidTr="00861CE0">
        <w:trPr>
          <w:trHeight w:val="300"/>
        </w:trPr>
        <w:tc>
          <w:tcPr>
            <w:tcW w:w="3325" w:type="dxa"/>
            <w:hideMark/>
          </w:tcPr>
          <w:p w14:paraId="607E0A9C" w14:textId="77777777" w:rsidR="000C4EA3" w:rsidRPr="000C4EA3" w:rsidRDefault="000C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A3">
              <w:rPr>
                <w:rFonts w:ascii="Times New Roman" w:hAnsi="Times New Roman" w:cs="Times New Roman"/>
                <w:sz w:val="24"/>
                <w:szCs w:val="24"/>
              </w:rPr>
              <w:t>Judy Morgan</w:t>
            </w:r>
          </w:p>
        </w:tc>
        <w:tc>
          <w:tcPr>
            <w:tcW w:w="4320" w:type="dxa"/>
            <w:noWrap/>
            <w:hideMark/>
          </w:tcPr>
          <w:p w14:paraId="5E69FB3B" w14:textId="77777777" w:rsidR="000C4EA3" w:rsidRPr="000C4EA3" w:rsidRDefault="000C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A3">
              <w:rPr>
                <w:rFonts w:ascii="Times New Roman" w:hAnsi="Times New Roman" w:cs="Times New Roman"/>
                <w:sz w:val="24"/>
                <w:szCs w:val="24"/>
              </w:rPr>
              <w:t>Pace Analytical (ACIL)</w:t>
            </w:r>
          </w:p>
        </w:tc>
        <w:tc>
          <w:tcPr>
            <w:tcW w:w="1705" w:type="dxa"/>
            <w:noWrap/>
          </w:tcPr>
          <w:p w14:paraId="22D7EA3D" w14:textId="7A0E2B81" w:rsidR="000C4EA3" w:rsidRPr="000C4EA3" w:rsidRDefault="00A61CAB" w:rsidP="000C4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0C4EA3" w:rsidRPr="000C4EA3" w14:paraId="7A9EC05D" w14:textId="77777777" w:rsidTr="00861CE0">
        <w:trPr>
          <w:trHeight w:val="300"/>
        </w:trPr>
        <w:tc>
          <w:tcPr>
            <w:tcW w:w="3325" w:type="dxa"/>
            <w:hideMark/>
          </w:tcPr>
          <w:p w14:paraId="0EB6554C" w14:textId="77777777" w:rsidR="000C4EA3" w:rsidRPr="000C4EA3" w:rsidRDefault="000C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A3">
              <w:rPr>
                <w:rFonts w:ascii="Times New Roman" w:hAnsi="Times New Roman" w:cs="Times New Roman"/>
                <w:sz w:val="24"/>
                <w:szCs w:val="24"/>
              </w:rPr>
              <w:t>Jerry Parr - Chair</w:t>
            </w:r>
          </w:p>
        </w:tc>
        <w:tc>
          <w:tcPr>
            <w:tcW w:w="4320" w:type="dxa"/>
            <w:noWrap/>
            <w:hideMark/>
          </w:tcPr>
          <w:p w14:paraId="03F2F7F0" w14:textId="77777777" w:rsidR="000C4EA3" w:rsidRPr="000C4EA3" w:rsidRDefault="000C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A3">
              <w:rPr>
                <w:rFonts w:ascii="Times New Roman" w:hAnsi="Times New Roman" w:cs="Times New Roman"/>
                <w:sz w:val="24"/>
                <w:szCs w:val="24"/>
              </w:rPr>
              <w:t>TNI</w:t>
            </w:r>
          </w:p>
        </w:tc>
        <w:tc>
          <w:tcPr>
            <w:tcW w:w="1705" w:type="dxa"/>
            <w:noWrap/>
          </w:tcPr>
          <w:p w14:paraId="1B1E75ED" w14:textId="127FF78B" w:rsidR="000C4EA3" w:rsidRPr="000C4EA3" w:rsidRDefault="00556CB8" w:rsidP="000C4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0C4EA3" w:rsidRPr="000C4EA3" w14:paraId="49F075DE" w14:textId="77777777" w:rsidTr="00861CE0">
        <w:trPr>
          <w:trHeight w:val="300"/>
        </w:trPr>
        <w:tc>
          <w:tcPr>
            <w:tcW w:w="3325" w:type="dxa"/>
            <w:hideMark/>
          </w:tcPr>
          <w:p w14:paraId="3746A3A0" w14:textId="77777777" w:rsidR="000C4EA3" w:rsidRPr="000C4EA3" w:rsidRDefault="000C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A3">
              <w:rPr>
                <w:rFonts w:ascii="Times New Roman" w:hAnsi="Times New Roman" w:cs="Times New Roman"/>
                <w:sz w:val="24"/>
                <w:szCs w:val="24"/>
              </w:rPr>
              <w:t>Steven Rhode</w:t>
            </w:r>
          </w:p>
        </w:tc>
        <w:tc>
          <w:tcPr>
            <w:tcW w:w="4320" w:type="dxa"/>
            <w:noWrap/>
            <w:hideMark/>
          </w:tcPr>
          <w:p w14:paraId="2C000412" w14:textId="77777777" w:rsidR="000C4EA3" w:rsidRPr="000C4EA3" w:rsidRDefault="000C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A3">
              <w:rPr>
                <w:rFonts w:ascii="Times New Roman" w:hAnsi="Times New Roman" w:cs="Times New Roman"/>
                <w:sz w:val="24"/>
                <w:szCs w:val="24"/>
              </w:rPr>
              <w:t>MWRA (APHL)</w:t>
            </w:r>
          </w:p>
        </w:tc>
        <w:tc>
          <w:tcPr>
            <w:tcW w:w="1705" w:type="dxa"/>
            <w:noWrap/>
          </w:tcPr>
          <w:p w14:paraId="17A9034E" w14:textId="524852DB" w:rsidR="000C4EA3" w:rsidRPr="000C4EA3" w:rsidRDefault="00556CB8" w:rsidP="000C4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0C4EA3" w:rsidRPr="000C4EA3" w14:paraId="4B9ABC28" w14:textId="77777777" w:rsidTr="00861CE0">
        <w:trPr>
          <w:trHeight w:val="300"/>
        </w:trPr>
        <w:tc>
          <w:tcPr>
            <w:tcW w:w="3325" w:type="dxa"/>
            <w:hideMark/>
          </w:tcPr>
          <w:p w14:paraId="28E697C6" w14:textId="77777777" w:rsidR="000C4EA3" w:rsidRPr="000C4EA3" w:rsidRDefault="000C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A3">
              <w:rPr>
                <w:rFonts w:ascii="Times New Roman" w:hAnsi="Times New Roman" w:cs="Times New Roman"/>
                <w:sz w:val="24"/>
                <w:szCs w:val="24"/>
              </w:rPr>
              <w:t xml:space="preserve">David </w:t>
            </w:r>
            <w:proofErr w:type="spellStart"/>
            <w:r w:rsidRPr="000C4EA3">
              <w:rPr>
                <w:rFonts w:ascii="Times New Roman" w:hAnsi="Times New Roman" w:cs="Times New Roman"/>
                <w:sz w:val="24"/>
                <w:szCs w:val="24"/>
              </w:rPr>
              <w:t>Thal</w:t>
            </w:r>
            <w:proofErr w:type="spellEnd"/>
          </w:p>
        </w:tc>
        <w:tc>
          <w:tcPr>
            <w:tcW w:w="4320" w:type="dxa"/>
            <w:noWrap/>
            <w:hideMark/>
          </w:tcPr>
          <w:p w14:paraId="31593D67" w14:textId="77777777" w:rsidR="000C4EA3" w:rsidRPr="000C4EA3" w:rsidRDefault="000C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A3">
              <w:rPr>
                <w:rFonts w:ascii="Times New Roman" w:hAnsi="Times New Roman" w:cs="Times New Roman"/>
                <w:sz w:val="24"/>
                <w:szCs w:val="24"/>
              </w:rPr>
              <w:t>Environmental Standards</w:t>
            </w:r>
          </w:p>
        </w:tc>
        <w:tc>
          <w:tcPr>
            <w:tcW w:w="1705" w:type="dxa"/>
            <w:noWrap/>
          </w:tcPr>
          <w:p w14:paraId="47957448" w14:textId="67BA3169" w:rsidR="000C4EA3" w:rsidRPr="000C4EA3" w:rsidRDefault="004C1727" w:rsidP="000C4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0C4EA3" w:rsidRPr="000C4EA3" w14:paraId="70444294" w14:textId="77777777" w:rsidTr="00861CE0">
        <w:trPr>
          <w:trHeight w:val="300"/>
        </w:trPr>
        <w:tc>
          <w:tcPr>
            <w:tcW w:w="3325" w:type="dxa"/>
            <w:hideMark/>
          </w:tcPr>
          <w:p w14:paraId="0A3127BF" w14:textId="77777777" w:rsidR="000C4EA3" w:rsidRPr="000C4EA3" w:rsidRDefault="000C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A3">
              <w:rPr>
                <w:rFonts w:ascii="Times New Roman" w:hAnsi="Times New Roman" w:cs="Times New Roman"/>
                <w:sz w:val="24"/>
                <w:szCs w:val="24"/>
              </w:rPr>
              <w:t>Sarah Wright</w:t>
            </w:r>
          </w:p>
        </w:tc>
        <w:tc>
          <w:tcPr>
            <w:tcW w:w="4320" w:type="dxa"/>
            <w:noWrap/>
            <w:hideMark/>
          </w:tcPr>
          <w:p w14:paraId="1ACE7C5E" w14:textId="77777777" w:rsidR="000C4EA3" w:rsidRPr="000C4EA3" w:rsidRDefault="000C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A3">
              <w:rPr>
                <w:rFonts w:ascii="Times New Roman" w:hAnsi="Times New Roman" w:cs="Times New Roman"/>
                <w:sz w:val="24"/>
                <w:szCs w:val="24"/>
              </w:rPr>
              <w:t>APHL</w:t>
            </w:r>
          </w:p>
        </w:tc>
        <w:tc>
          <w:tcPr>
            <w:tcW w:w="1705" w:type="dxa"/>
            <w:noWrap/>
          </w:tcPr>
          <w:p w14:paraId="7E85DB8A" w14:textId="48149298" w:rsidR="000C4EA3" w:rsidRPr="000C4EA3" w:rsidRDefault="00E07A29" w:rsidP="000C4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0C4EA3" w:rsidRPr="000C4EA3" w14:paraId="640599D4" w14:textId="77777777" w:rsidTr="00861CE0">
        <w:trPr>
          <w:trHeight w:val="300"/>
        </w:trPr>
        <w:tc>
          <w:tcPr>
            <w:tcW w:w="3325" w:type="dxa"/>
            <w:hideMark/>
          </w:tcPr>
          <w:p w14:paraId="05BB14F1" w14:textId="77777777" w:rsidR="000C4EA3" w:rsidRPr="000C4EA3" w:rsidRDefault="000C4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noWrap/>
            <w:hideMark/>
          </w:tcPr>
          <w:p w14:paraId="751F07B0" w14:textId="77777777" w:rsidR="000C4EA3" w:rsidRPr="000C4EA3" w:rsidRDefault="000C4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noWrap/>
          </w:tcPr>
          <w:p w14:paraId="4276D63C" w14:textId="77777777" w:rsidR="000C4EA3" w:rsidRPr="000C4EA3" w:rsidRDefault="000C4EA3" w:rsidP="000C4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EA3" w:rsidRPr="000C4EA3" w14:paraId="49272A70" w14:textId="77777777" w:rsidTr="00861CE0">
        <w:trPr>
          <w:trHeight w:val="300"/>
        </w:trPr>
        <w:tc>
          <w:tcPr>
            <w:tcW w:w="3325" w:type="dxa"/>
            <w:hideMark/>
          </w:tcPr>
          <w:p w14:paraId="45EB58A5" w14:textId="77777777" w:rsidR="000C4EA3" w:rsidRPr="000C4EA3" w:rsidRDefault="000C4E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E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Staff / Invited Guests</w:t>
            </w:r>
          </w:p>
        </w:tc>
        <w:tc>
          <w:tcPr>
            <w:tcW w:w="4320" w:type="dxa"/>
            <w:noWrap/>
            <w:hideMark/>
          </w:tcPr>
          <w:p w14:paraId="70B48ABB" w14:textId="77777777" w:rsidR="000C4EA3" w:rsidRPr="000C4EA3" w:rsidRDefault="000C4E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5" w:type="dxa"/>
            <w:noWrap/>
          </w:tcPr>
          <w:p w14:paraId="593B0B23" w14:textId="77777777" w:rsidR="000C4EA3" w:rsidRPr="000C4EA3" w:rsidRDefault="000C4EA3" w:rsidP="000C4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EA3" w:rsidRPr="000C4EA3" w14:paraId="22CF8C7D" w14:textId="77777777" w:rsidTr="00861CE0">
        <w:trPr>
          <w:trHeight w:val="300"/>
        </w:trPr>
        <w:tc>
          <w:tcPr>
            <w:tcW w:w="3325" w:type="dxa"/>
            <w:hideMark/>
          </w:tcPr>
          <w:p w14:paraId="7E93D3AA" w14:textId="77777777" w:rsidR="000C4EA3" w:rsidRPr="000C4EA3" w:rsidRDefault="000C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A3">
              <w:rPr>
                <w:rFonts w:ascii="Times New Roman" w:hAnsi="Times New Roman" w:cs="Times New Roman"/>
                <w:sz w:val="24"/>
                <w:szCs w:val="24"/>
              </w:rPr>
              <w:t>Carol Batterton</w:t>
            </w:r>
          </w:p>
        </w:tc>
        <w:tc>
          <w:tcPr>
            <w:tcW w:w="4320" w:type="dxa"/>
            <w:noWrap/>
            <w:hideMark/>
          </w:tcPr>
          <w:p w14:paraId="082C1DD1" w14:textId="77777777" w:rsidR="000C4EA3" w:rsidRPr="000C4EA3" w:rsidRDefault="000C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A3">
              <w:rPr>
                <w:rFonts w:ascii="Times New Roman" w:hAnsi="Times New Roman" w:cs="Times New Roman"/>
                <w:sz w:val="24"/>
                <w:szCs w:val="24"/>
              </w:rPr>
              <w:t>TNI</w:t>
            </w:r>
          </w:p>
        </w:tc>
        <w:tc>
          <w:tcPr>
            <w:tcW w:w="1705" w:type="dxa"/>
            <w:noWrap/>
          </w:tcPr>
          <w:p w14:paraId="1F80948C" w14:textId="6D0667C7" w:rsidR="000C4EA3" w:rsidRPr="000C4EA3" w:rsidRDefault="004C1727" w:rsidP="000C4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0C4EA3" w:rsidRPr="000C4EA3" w14:paraId="11B6DCB1" w14:textId="77777777" w:rsidTr="00861CE0">
        <w:trPr>
          <w:trHeight w:val="300"/>
        </w:trPr>
        <w:tc>
          <w:tcPr>
            <w:tcW w:w="3325" w:type="dxa"/>
            <w:hideMark/>
          </w:tcPr>
          <w:p w14:paraId="0F4D51C8" w14:textId="77777777" w:rsidR="000C4EA3" w:rsidRPr="000C4EA3" w:rsidRDefault="000C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A3">
              <w:rPr>
                <w:rFonts w:ascii="Times New Roman" w:hAnsi="Times New Roman" w:cs="Times New Roman"/>
                <w:sz w:val="24"/>
                <w:szCs w:val="24"/>
              </w:rPr>
              <w:t xml:space="preserve">Robert </w:t>
            </w:r>
            <w:proofErr w:type="spellStart"/>
            <w:r w:rsidRPr="000C4EA3">
              <w:rPr>
                <w:rFonts w:ascii="Times New Roman" w:hAnsi="Times New Roman" w:cs="Times New Roman"/>
                <w:sz w:val="24"/>
                <w:szCs w:val="24"/>
              </w:rPr>
              <w:t>Uttenweiler</w:t>
            </w:r>
            <w:proofErr w:type="spellEnd"/>
          </w:p>
        </w:tc>
        <w:tc>
          <w:tcPr>
            <w:tcW w:w="4320" w:type="dxa"/>
            <w:noWrap/>
            <w:hideMark/>
          </w:tcPr>
          <w:p w14:paraId="24472C3E" w14:textId="77777777" w:rsidR="000C4EA3" w:rsidRPr="000C4EA3" w:rsidRDefault="000C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A3">
              <w:rPr>
                <w:rFonts w:ascii="Times New Roman" w:hAnsi="Times New Roman" w:cs="Times New Roman"/>
                <w:sz w:val="24"/>
                <w:szCs w:val="24"/>
              </w:rPr>
              <w:t>ACIL</w:t>
            </w:r>
          </w:p>
        </w:tc>
        <w:tc>
          <w:tcPr>
            <w:tcW w:w="1705" w:type="dxa"/>
            <w:noWrap/>
          </w:tcPr>
          <w:p w14:paraId="5978FE0B" w14:textId="35276AA8" w:rsidR="000C4EA3" w:rsidRPr="000C4EA3" w:rsidRDefault="00593C43" w:rsidP="000C4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0C4EA3" w:rsidRPr="000C4EA3" w14:paraId="3B8583F4" w14:textId="77777777" w:rsidTr="00861CE0">
        <w:trPr>
          <w:trHeight w:val="300"/>
        </w:trPr>
        <w:tc>
          <w:tcPr>
            <w:tcW w:w="3325" w:type="dxa"/>
            <w:hideMark/>
          </w:tcPr>
          <w:p w14:paraId="2F3D2CF9" w14:textId="77777777" w:rsidR="000C4EA3" w:rsidRPr="000C4EA3" w:rsidRDefault="000C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A3">
              <w:rPr>
                <w:rFonts w:ascii="Times New Roman" w:hAnsi="Times New Roman" w:cs="Times New Roman"/>
                <w:sz w:val="24"/>
                <w:szCs w:val="24"/>
              </w:rPr>
              <w:t>Kathleen Young</w:t>
            </w:r>
          </w:p>
        </w:tc>
        <w:tc>
          <w:tcPr>
            <w:tcW w:w="4320" w:type="dxa"/>
            <w:noWrap/>
            <w:hideMark/>
          </w:tcPr>
          <w:p w14:paraId="58F3088C" w14:textId="77777777" w:rsidR="000C4EA3" w:rsidRPr="000C4EA3" w:rsidRDefault="000C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A3">
              <w:rPr>
                <w:rFonts w:ascii="Times New Roman" w:hAnsi="Times New Roman" w:cs="Times New Roman"/>
                <w:sz w:val="24"/>
                <w:szCs w:val="24"/>
              </w:rPr>
              <w:t>PerkinElmer</w:t>
            </w:r>
          </w:p>
        </w:tc>
        <w:tc>
          <w:tcPr>
            <w:tcW w:w="1705" w:type="dxa"/>
            <w:noWrap/>
          </w:tcPr>
          <w:p w14:paraId="7E9BD69F" w14:textId="29C826F2" w:rsidR="000C4EA3" w:rsidRPr="000C4EA3" w:rsidRDefault="004C1727" w:rsidP="000C4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0C4EA3" w:rsidRPr="000C4EA3" w14:paraId="00FD885A" w14:textId="77777777" w:rsidTr="00861CE0">
        <w:trPr>
          <w:trHeight w:val="300"/>
        </w:trPr>
        <w:tc>
          <w:tcPr>
            <w:tcW w:w="3325" w:type="dxa"/>
            <w:hideMark/>
          </w:tcPr>
          <w:p w14:paraId="0C23FA97" w14:textId="77777777" w:rsidR="000C4EA3" w:rsidRPr="000C4EA3" w:rsidRDefault="000C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EA3">
              <w:rPr>
                <w:rFonts w:ascii="Times New Roman" w:hAnsi="Times New Roman" w:cs="Times New Roman"/>
                <w:sz w:val="24"/>
                <w:szCs w:val="24"/>
              </w:rPr>
              <w:t>Tarun</w:t>
            </w:r>
            <w:proofErr w:type="spellEnd"/>
            <w:r w:rsidRPr="000C4E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EA3">
              <w:rPr>
                <w:rFonts w:ascii="Times New Roman" w:hAnsi="Times New Roman" w:cs="Times New Roman"/>
                <w:sz w:val="24"/>
                <w:szCs w:val="24"/>
              </w:rPr>
              <w:t>Anumol</w:t>
            </w:r>
            <w:proofErr w:type="spellEnd"/>
          </w:p>
        </w:tc>
        <w:tc>
          <w:tcPr>
            <w:tcW w:w="4320" w:type="dxa"/>
            <w:noWrap/>
            <w:hideMark/>
          </w:tcPr>
          <w:p w14:paraId="5B512941" w14:textId="77777777" w:rsidR="000C4EA3" w:rsidRPr="000C4EA3" w:rsidRDefault="000C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A3">
              <w:rPr>
                <w:rFonts w:ascii="Times New Roman" w:hAnsi="Times New Roman" w:cs="Times New Roman"/>
                <w:sz w:val="24"/>
                <w:szCs w:val="24"/>
              </w:rPr>
              <w:t>Agilent</w:t>
            </w:r>
          </w:p>
        </w:tc>
        <w:tc>
          <w:tcPr>
            <w:tcW w:w="1705" w:type="dxa"/>
            <w:noWrap/>
          </w:tcPr>
          <w:p w14:paraId="53A87782" w14:textId="46179AB7" w:rsidR="000C4EA3" w:rsidRPr="000C4EA3" w:rsidRDefault="00F26464" w:rsidP="000C4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0C4EA3" w:rsidRPr="000C4EA3" w14:paraId="6DF058C1" w14:textId="77777777" w:rsidTr="00861CE0">
        <w:trPr>
          <w:trHeight w:val="300"/>
        </w:trPr>
        <w:tc>
          <w:tcPr>
            <w:tcW w:w="3325" w:type="dxa"/>
            <w:hideMark/>
          </w:tcPr>
          <w:p w14:paraId="19649B2C" w14:textId="77777777" w:rsidR="000C4EA3" w:rsidRPr="000C4EA3" w:rsidRDefault="000C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A3">
              <w:rPr>
                <w:rFonts w:ascii="Times New Roman" w:hAnsi="Times New Roman" w:cs="Times New Roman"/>
                <w:sz w:val="24"/>
                <w:szCs w:val="24"/>
              </w:rPr>
              <w:t>Richard Bright</w:t>
            </w:r>
          </w:p>
        </w:tc>
        <w:tc>
          <w:tcPr>
            <w:tcW w:w="4320" w:type="dxa"/>
            <w:noWrap/>
            <w:hideMark/>
          </w:tcPr>
          <w:p w14:paraId="43A19C7C" w14:textId="77777777" w:rsidR="000C4EA3" w:rsidRPr="000C4EA3" w:rsidRDefault="000C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A3">
              <w:rPr>
                <w:rFonts w:ascii="Times New Roman" w:hAnsi="Times New Roman" w:cs="Times New Roman"/>
                <w:sz w:val="24"/>
                <w:szCs w:val="24"/>
              </w:rPr>
              <w:t>ACIL</w:t>
            </w:r>
          </w:p>
        </w:tc>
        <w:tc>
          <w:tcPr>
            <w:tcW w:w="1705" w:type="dxa"/>
            <w:noWrap/>
          </w:tcPr>
          <w:p w14:paraId="29FD1A8D" w14:textId="7E8AC9E2" w:rsidR="000C4EA3" w:rsidRPr="000C4EA3" w:rsidRDefault="004C1727" w:rsidP="000C4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0C4EA3" w:rsidRPr="000C4EA3" w14:paraId="318135A8" w14:textId="77777777" w:rsidTr="00861CE0">
        <w:trPr>
          <w:trHeight w:val="300"/>
        </w:trPr>
        <w:tc>
          <w:tcPr>
            <w:tcW w:w="3325" w:type="dxa"/>
            <w:hideMark/>
          </w:tcPr>
          <w:p w14:paraId="3889D388" w14:textId="77777777" w:rsidR="000C4EA3" w:rsidRPr="000C4EA3" w:rsidRDefault="000C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A3">
              <w:rPr>
                <w:rFonts w:ascii="Times New Roman" w:hAnsi="Times New Roman" w:cs="Times New Roman"/>
                <w:sz w:val="24"/>
                <w:szCs w:val="24"/>
              </w:rPr>
              <w:t>Michael Flournoy</w:t>
            </w:r>
          </w:p>
        </w:tc>
        <w:tc>
          <w:tcPr>
            <w:tcW w:w="4320" w:type="dxa"/>
            <w:noWrap/>
            <w:hideMark/>
          </w:tcPr>
          <w:p w14:paraId="1A84E625" w14:textId="77777777" w:rsidR="000C4EA3" w:rsidRPr="000C4EA3" w:rsidRDefault="000C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A3">
              <w:rPr>
                <w:rFonts w:ascii="Times New Roman" w:hAnsi="Times New Roman" w:cs="Times New Roman"/>
                <w:sz w:val="24"/>
                <w:szCs w:val="24"/>
              </w:rPr>
              <w:t>Independent Consultant</w:t>
            </w:r>
          </w:p>
        </w:tc>
        <w:tc>
          <w:tcPr>
            <w:tcW w:w="1705" w:type="dxa"/>
            <w:noWrap/>
          </w:tcPr>
          <w:p w14:paraId="777DD5D5" w14:textId="2D6FD73E" w:rsidR="000C4EA3" w:rsidRPr="000C4EA3" w:rsidRDefault="004C1727" w:rsidP="000C4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0C4EA3" w:rsidRPr="000C4EA3" w14:paraId="7CDEA8A1" w14:textId="77777777" w:rsidTr="00861CE0">
        <w:trPr>
          <w:trHeight w:val="300"/>
        </w:trPr>
        <w:tc>
          <w:tcPr>
            <w:tcW w:w="3325" w:type="dxa"/>
            <w:hideMark/>
          </w:tcPr>
          <w:p w14:paraId="44F42973" w14:textId="77777777" w:rsidR="000C4EA3" w:rsidRPr="000C4EA3" w:rsidRDefault="000C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A3">
              <w:rPr>
                <w:rFonts w:ascii="Times New Roman" w:hAnsi="Times New Roman" w:cs="Times New Roman"/>
                <w:sz w:val="24"/>
                <w:szCs w:val="24"/>
              </w:rPr>
              <w:t>Lori Pillsbury</w:t>
            </w:r>
          </w:p>
        </w:tc>
        <w:tc>
          <w:tcPr>
            <w:tcW w:w="4320" w:type="dxa"/>
            <w:noWrap/>
            <w:hideMark/>
          </w:tcPr>
          <w:p w14:paraId="65E6FC30" w14:textId="77777777" w:rsidR="000C4EA3" w:rsidRPr="000C4EA3" w:rsidRDefault="000C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A3">
              <w:rPr>
                <w:rFonts w:ascii="Times New Roman" w:hAnsi="Times New Roman" w:cs="Times New Roman"/>
                <w:sz w:val="24"/>
                <w:szCs w:val="24"/>
              </w:rPr>
              <w:t>OR Dept. of Environmental Quality</w:t>
            </w:r>
          </w:p>
        </w:tc>
        <w:tc>
          <w:tcPr>
            <w:tcW w:w="1705" w:type="dxa"/>
            <w:noWrap/>
          </w:tcPr>
          <w:p w14:paraId="6965AE5A" w14:textId="36A12DFB" w:rsidR="000C4EA3" w:rsidRPr="000C4EA3" w:rsidRDefault="004C1727" w:rsidP="000C4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0C4EA3" w:rsidRPr="000C4EA3" w14:paraId="6E120ECF" w14:textId="77777777" w:rsidTr="00861CE0">
        <w:trPr>
          <w:trHeight w:val="300"/>
        </w:trPr>
        <w:tc>
          <w:tcPr>
            <w:tcW w:w="3325" w:type="dxa"/>
            <w:hideMark/>
          </w:tcPr>
          <w:p w14:paraId="04F824F3" w14:textId="77777777" w:rsidR="000C4EA3" w:rsidRPr="000C4EA3" w:rsidRDefault="000C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A3">
              <w:rPr>
                <w:rFonts w:ascii="Times New Roman" w:hAnsi="Times New Roman" w:cs="Times New Roman"/>
                <w:sz w:val="24"/>
                <w:szCs w:val="24"/>
              </w:rPr>
              <w:t>Zach Mandera</w:t>
            </w:r>
          </w:p>
        </w:tc>
        <w:tc>
          <w:tcPr>
            <w:tcW w:w="4320" w:type="dxa"/>
            <w:noWrap/>
            <w:hideMark/>
          </w:tcPr>
          <w:p w14:paraId="3EAE2684" w14:textId="77777777" w:rsidR="000C4EA3" w:rsidRPr="000C4EA3" w:rsidRDefault="000C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A3">
              <w:rPr>
                <w:rFonts w:ascii="Times New Roman" w:hAnsi="Times New Roman" w:cs="Times New Roman"/>
                <w:sz w:val="24"/>
                <w:szCs w:val="24"/>
              </w:rPr>
              <w:t>OR Dept. of Environmental Quality</w:t>
            </w:r>
          </w:p>
        </w:tc>
        <w:tc>
          <w:tcPr>
            <w:tcW w:w="1705" w:type="dxa"/>
            <w:noWrap/>
          </w:tcPr>
          <w:p w14:paraId="3A085E2F" w14:textId="606DC275" w:rsidR="000C4EA3" w:rsidRPr="000C4EA3" w:rsidRDefault="004C1727" w:rsidP="000C4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0C4EA3" w:rsidRPr="000C4EA3" w14:paraId="36EBF0B5" w14:textId="77777777" w:rsidTr="00861CE0">
        <w:trPr>
          <w:trHeight w:val="300"/>
        </w:trPr>
        <w:tc>
          <w:tcPr>
            <w:tcW w:w="3325" w:type="dxa"/>
            <w:hideMark/>
          </w:tcPr>
          <w:p w14:paraId="45CEFDF4" w14:textId="77777777" w:rsidR="000C4EA3" w:rsidRPr="000C4EA3" w:rsidRDefault="000C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A3">
              <w:rPr>
                <w:rFonts w:ascii="Times New Roman" w:hAnsi="Times New Roman" w:cs="Times New Roman"/>
                <w:sz w:val="24"/>
                <w:szCs w:val="24"/>
              </w:rPr>
              <w:t>Jack Farrell</w:t>
            </w:r>
          </w:p>
        </w:tc>
        <w:tc>
          <w:tcPr>
            <w:tcW w:w="4320" w:type="dxa"/>
            <w:noWrap/>
            <w:hideMark/>
          </w:tcPr>
          <w:p w14:paraId="30F16311" w14:textId="77777777" w:rsidR="000C4EA3" w:rsidRPr="000C4EA3" w:rsidRDefault="000C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A3">
              <w:rPr>
                <w:rFonts w:ascii="Times New Roman" w:hAnsi="Times New Roman" w:cs="Times New Roman"/>
                <w:sz w:val="24"/>
                <w:szCs w:val="24"/>
              </w:rPr>
              <w:t>AEX</w:t>
            </w:r>
          </w:p>
        </w:tc>
        <w:tc>
          <w:tcPr>
            <w:tcW w:w="1705" w:type="dxa"/>
            <w:noWrap/>
          </w:tcPr>
          <w:p w14:paraId="37724C75" w14:textId="36AE03BD" w:rsidR="000C4EA3" w:rsidRPr="000C4EA3" w:rsidRDefault="009640F5" w:rsidP="000C4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0C4EA3" w:rsidRPr="000C4EA3" w14:paraId="6AFB3F62" w14:textId="77777777" w:rsidTr="00861CE0">
        <w:trPr>
          <w:trHeight w:val="300"/>
        </w:trPr>
        <w:tc>
          <w:tcPr>
            <w:tcW w:w="3325" w:type="dxa"/>
            <w:hideMark/>
          </w:tcPr>
          <w:p w14:paraId="147E1F2E" w14:textId="77777777" w:rsidR="000C4EA3" w:rsidRPr="000C4EA3" w:rsidRDefault="000C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A3">
              <w:rPr>
                <w:rFonts w:ascii="Times New Roman" w:hAnsi="Times New Roman" w:cs="Times New Roman"/>
                <w:sz w:val="24"/>
                <w:szCs w:val="24"/>
              </w:rPr>
              <w:t>Brad Meadows</w:t>
            </w:r>
          </w:p>
        </w:tc>
        <w:tc>
          <w:tcPr>
            <w:tcW w:w="4320" w:type="dxa"/>
            <w:noWrap/>
            <w:hideMark/>
          </w:tcPr>
          <w:p w14:paraId="457EEFDE" w14:textId="77777777" w:rsidR="000C4EA3" w:rsidRPr="000C4EA3" w:rsidRDefault="000C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A3">
              <w:rPr>
                <w:rFonts w:ascii="Times New Roman" w:hAnsi="Times New Roman" w:cs="Times New Roman"/>
                <w:sz w:val="24"/>
                <w:szCs w:val="24"/>
              </w:rPr>
              <w:t>Babcock Labs</w:t>
            </w:r>
          </w:p>
        </w:tc>
        <w:tc>
          <w:tcPr>
            <w:tcW w:w="1705" w:type="dxa"/>
            <w:noWrap/>
          </w:tcPr>
          <w:p w14:paraId="31C4EE6B" w14:textId="6DC9FF42" w:rsidR="000C4EA3" w:rsidRPr="000C4EA3" w:rsidRDefault="004C1727" w:rsidP="000C4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0C4EA3" w:rsidRPr="000C4EA3" w14:paraId="599C9A90" w14:textId="77777777" w:rsidTr="00861CE0">
        <w:trPr>
          <w:trHeight w:val="300"/>
        </w:trPr>
        <w:tc>
          <w:tcPr>
            <w:tcW w:w="3325" w:type="dxa"/>
            <w:noWrap/>
            <w:hideMark/>
          </w:tcPr>
          <w:p w14:paraId="43BB7B80" w14:textId="77777777" w:rsidR="000C4EA3" w:rsidRPr="000C4EA3" w:rsidRDefault="000C4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noWrap/>
            <w:hideMark/>
          </w:tcPr>
          <w:p w14:paraId="0A7DC2BB" w14:textId="77777777" w:rsidR="000C4EA3" w:rsidRPr="000C4EA3" w:rsidRDefault="000C4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noWrap/>
          </w:tcPr>
          <w:p w14:paraId="15A4429F" w14:textId="77777777" w:rsidR="000C4EA3" w:rsidRPr="000C4EA3" w:rsidRDefault="000C4EA3" w:rsidP="000C4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EA3" w:rsidRPr="000C4EA3" w14:paraId="7F95B75E" w14:textId="77777777" w:rsidTr="00861CE0">
        <w:trPr>
          <w:trHeight w:val="300"/>
        </w:trPr>
        <w:tc>
          <w:tcPr>
            <w:tcW w:w="3325" w:type="dxa"/>
            <w:hideMark/>
          </w:tcPr>
          <w:p w14:paraId="67E2671E" w14:textId="77777777" w:rsidR="000C4EA3" w:rsidRPr="000C4EA3" w:rsidRDefault="000C4E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E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EPA / Others</w:t>
            </w:r>
          </w:p>
        </w:tc>
        <w:tc>
          <w:tcPr>
            <w:tcW w:w="4320" w:type="dxa"/>
            <w:noWrap/>
            <w:hideMark/>
          </w:tcPr>
          <w:p w14:paraId="739ADDCF" w14:textId="77777777" w:rsidR="000C4EA3" w:rsidRPr="000C4EA3" w:rsidRDefault="000C4E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5" w:type="dxa"/>
            <w:noWrap/>
          </w:tcPr>
          <w:p w14:paraId="173C4E54" w14:textId="77777777" w:rsidR="000C4EA3" w:rsidRPr="000C4EA3" w:rsidRDefault="000C4EA3" w:rsidP="000C4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EA3" w:rsidRPr="000C4EA3" w14:paraId="3C2E6DF9" w14:textId="77777777" w:rsidTr="00861CE0">
        <w:trPr>
          <w:trHeight w:val="300"/>
        </w:trPr>
        <w:tc>
          <w:tcPr>
            <w:tcW w:w="3325" w:type="dxa"/>
            <w:hideMark/>
          </w:tcPr>
          <w:p w14:paraId="2DA87C99" w14:textId="77777777" w:rsidR="000C4EA3" w:rsidRPr="000C4EA3" w:rsidRDefault="000C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A3">
              <w:rPr>
                <w:rFonts w:ascii="Times New Roman" w:hAnsi="Times New Roman" w:cs="Times New Roman"/>
                <w:sz w:val="24"/>
                <w:szCs w:val="24"/>
              </w:rPr>
              <w:t>Dan Hautman</w:t>
            </w:r>
          </w:p>
        </w:tc>
        <w:tc>
          <w:tcPr>
            <w:tcW w:w="4320" w:type="dxa"/>
            <w:noWrap/>
            <w:hideMark/>
          </w:tcPr>
          <w:p w14:paraId="33C0BF57" w14:textId="77777777" w:rsidR="000C4EA3" w:rsidRPr="000C4EA3" w:rsidRDefault="000C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A3">
              <w:rPr>
                <w:rFonts w:ascii="Times New Roman" w:hAnsi="Times New Roman" w:cs="Times New Roman"/>
                <w:sz w:val="24"/>
                <w:szCs w:val="24"/>
              </w:rPr>
              <w:t>EPA</w:t>
            </w:r>
          </w:p>
        </w:tc>
        <w:tc>
          <w:tcPr>
            <w:tcW w:w="1705" w:type="dxa"/>
            <w:noWrap/>
          </w:tcPr>
          <w:p w14:paraId="04794A92" w14:textId="7952715F" w:rsidR="000C4EA3" w:rsidRPr="000C4EA3" w:rsidRDefault="004C1727" w:rsidP="000C4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0C4EA3" w:rsidRPr="000C4EA3" w14:paraId="72D24465" w14:textId="77777777" w:rsidTr="00861CE0">
        <w:trPr>
          <w:trHeight w:val="300"/>
        </w:trPr>
        <w:tc>
          <w:tcPr>
            <w:tcW w:w="3325" w:type="dxa"/>
            <w:hideMark/>
          </w:tcPr>
          <w:p w14:paraId="5C3DC65E" w14:textId="77777777" w:rsidR="000C4EA3" w:rsidRPr="000C4EA3" w:rsidRDefault="000C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A3">
              <w:rPr>
                <w:rFonts w:ascii="Times New Roman" w:hAnsi="Times New Roman" w:cs="Times New Roman"/>
                <w:sz w:val="24"/>
                <w:szCs w:val="24"/>
              </w:rPr>
              <w:t>Adrian Hanley</w:t>
            </w:r>
          </w:p>
        </w:tc>
        <w:tc>
          <w:tcPr>
            <w:tcW w:w="4320" w:type="dxa"/>
            <w:noWrap/>
            <w:hideMark/>
          </w:tcPr>
          <w:p w14:paraId="48EFE6FB" w14:textId="77777777" w:rsidR="000C4EA3" w:rsidRPr="000C4EA3" w:rsidRDefault="000C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A3">
              <w:rPr>
                <w:rFonts w:ascii="Times New Roman" w:hAnsi="Times New Roman" w:cs="Times New Roman"/>
                <w:sz w:val="24"/>
                <w:szCs w:val="24"/>
              </w:rPr>
              <w:t>EPA</w:t>
            </w:r>
          </w:p>
        </w:tc>
        <w:tc>
          <w:tcPr>
            <w:tcW w:w="1705" w:type="dxa"/>
            <w:noWrap/>
          </w:tcPr>
          <w:p w14:paraId="367CF510" w14:textId="6AD44704" w:rsidR="000C4EA3" w:rsidRPr="000C4EA3" w:rsidRDefault="004C1727" w:rsidP="000C4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0C4EA3" w:rsidRPr="000C4EA3" w14:paraId="51C8587D" w14:textId="77777777" w:rsidTr="00861CE0">
        <w:trPr>
          <w:trHeight w:val="300"/>
        </w:trPr>
        <w:tc>
          <w:tcPr>
            <w:tcW w:w="3325" w:type="dxa"/>
            <w:hideMark/>
          </w:tcPr>
          <w:p w14:paraId="0796D1E1" w14:textId="77777777" w:rsidR="000C4EA3" w:rsidRPr="000C4EA3" w:rsidRDefault="000C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A3">
              <w:rPr>
                <w:rFonts w:ascii="Times New Roman" w:hAnsi="Times New Roman" w:cs="Times New Roman"/>
                <w:sz w:val="24"/>
                <w:szCs w:val="24"/>
              </w:rPr>
              <w:t>Kim Kirkland</w:t>
            </w:r>
          </w:p>
        </w:tc>
        <w:tc>
          <w:tcPr>
            <w:tcW w:w="4320" w:type="dxa"/>
            <w:noWrap/>
            <w:hideMark/>
          </w:tcPr>
          <w:p w14:paraId="3FFE4987" w14:textId="77777777" w:rsidR="000C4EA3" w:rsidRPr="000C4EA3" w:rsidRDefault="000C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A3">
              <w:rPr>
                <w:rFonts w:ascii="Times New Roman" w:hAnsi="Times New Roman" w:cs="Times New Roman"/>
                <w:sz w:val="24"/>
                <w:szCs w:val="24"/>
              </w:rPr>
              <w:t>EPA</w:t>
            </w:r>
          </w:p>
        </w:tc>
        <w:tc>
          <w:tcPr>
            <w:tcW w:w="1705" w:type="dxa"/>
            <w:noWrap/>
          </w:tcPr>
          <w:p w14:paraId="1957A101" w14:textId="6CB547E1" w:rsidR="000C4EA3" w:rsidRPr="000C4EA3" w:rsidRDefault="004C1727" w:rsidP="000C4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0C4EA3" w:rsidRPr="000C4EA3" w14:paraId="0006377F" w14:textId="77777777" w:rsidTr="00861CE0">
        <w:trPr>
          <w:trHeight w:val="300"/>
        </w:trPr>
        <w:tc>
          <w:tcPr>
            <w:tcW w:w="3325" w:type="dxa"/>
            <w:hideMark/>
          </w:tcPr>
          <w:p w14:paraId="0DF784EF" w14:textId="77777777" w:rsidR="000C4EA3" w:rsidRPr="000C4EA3" w:rsidRDefault="000C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A3">
              <w:rPr>
                <w:rFonts w:ascii="Times New Roman" w:hAnsi="Times New Roman" w:cs="Times New Roman"/>
                <w:sz w:val="24"/>
                <w:szCs w:val="24"/>
              </w:rPr>
              <w:t>Troy Strock</w:t>
            </w:r>
          </w:p>
        </w:tc>
        <w:tc>
          <w:tcPr>
            <w:tcW w:w="4320" w:type="dxa"/>
            <w:noWrap/>
            <w:hideMark/>
          </w:tcPr>
          <w:p w14:paraId="6BB39046" w14:textId="77777777" w:rsidR="000C4EA3" w:rsidRPr="000C4EA3" w:rsidRDefault="000C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A3">
              <w:rPr>
                <w:rFonts w:ascii="Times New Roman" w:hAnsi="Times New Roman" w:cs="Times New Roman"/>
                <w:sz w:val="24"/>
                <w:szCs w:val="24"/>
              </w:rPr>
              <w:t>EPA</w:t>
            </w:r>
          </w:p>
        </w:tc>
        <w:tc>
          <w:tcPr>
            <w:tcW w:w="1705" w:type="dxa"/>
            <w:noWrap/>
          </w:tcPr>
          <w:p w14:paraId="62B2CA42" w14:textId="5848AAD5" w:rsidR="000C4EA3" w:rsidRPr="000C4EA3" w:rsidRDefault="00E07A29" w:rsidP="000C4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0C4EA3" w:rsidRPr="000C4EA3" w14:paraId="47571857" w14:textId="77777777" w:rsidTr="00861CE0">
        <w:trPr>
          <w:trHeight w:val="300"/>
        </w:trPr>
        <w:tc>
          <w:tcPr>
            <w:tcW w:w="3325" w:type="dxa"/>
            <w:hideMark/>
          </w:tcPr>
          <w:p w14:paraId="098BBDBC" w14:textId="2D1B562D" w:rsidR="000C4EA3" w:rsidRPr="000C4EA3" w:rsidRDefault="00387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Bekah</w:t>
            </w:r>
            <w:r w:rsidR="000C4EA3" w:rsidRPr="000C4E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4EA3" w:rsidRPr="000C4EA3">
              <w:rPr>
                <w:rFonts w:ascii="Times New Roman" w:hAnsi="Times New Roman" w:cs="Times New Roman"/>
                <w:sz w:val="24"/>
                <w:szCs w:val="24"/>
              </w:rPr>
              <w:t>Burket</w:t>
            </w:r>
            <w:proofErr w:type="spellEnd"/>
          </w:p>
        </w:tc>
        <w:tc>
          <w:tcPr>
            <w:tcW w:w="4320" w:type="dxa"/>
            <w:noWrap/>
            <w:hideMark/>
          </w:tcPr>
          <w:p w14:paraId="50FA8A6C" w14:textId="77777777" w:rsidR="000C4EA3" w:rsidRPr="000C4EA3" w:rsidRDefault="000C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A3">
              <w:rPr>
                <w:rFonts w:ascii="Times New Roman" w:hAnsi="Times New Roman" w:cs="Times New Roman"/>
                <w:sz w:val="24"/>
                <w:szCs w:val="24"/>
              </w:rPr>
              <w:t>EPA</w:t>
            </w:r>
          </w:p>
        </w:tc>
        <w:tc>
          <w:tcPr>
            <w:tcW w:w="1705" w:type="dxa"/>
            <w:noWrap/>
          </w:tcPr>
          <w:p w14:paraId="369D306A" w14:textId="27981408" w:rsidR="000C4EA3" w:rsidRPr="000C4EA3" w:rsidRDefault="00144BB8" w:rsidP="000C4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0C4EA3" w:rsidRPr="000C4EA3" w14:paraId="173C7295" w14:textId="77777777" w:rsidTr="00861CE0">
        <w:trPr>
          <w:trHeight w:val="300"/>
        </w:trPr>
        <w:tc>
          <w:tcPr>
            <w:tcW w:w="3325" w:type="dxa"/>
            <w:hideMark/>
          </w:tcPr>
          <w:p w14:paraId="734DA688" w14:textId="634036E4" w:rsidR="000C4EA3" w:rsidRPr="000C4EA3" w:rsidRDefault="000C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A3">
              <w:rPr>
                <w:rFonts w:ascii="Times New Roman" w:hAnsi="Times New Roman" w:cs="Times New Roman"/>
                <w:sz w:val="24"/>
                <w:szCs w:val="24"/>
              </w:rPr>
              <w:t>Lem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uel</w:t>
            </w:r>
            <w:r w:rsidRPr="000C4EA3">
              <w:rPr>
                <w:rFonts w:ascii="Times New Roman" w:hAnsi="Times New Roman" w:cs="Times New Roman"/>
                <w:sz w:val="24"/>
                <w:szCs w:val="24"/>
              </w:rPr>
              <w:t xml:space="preserve"> Walker</w:t>
            </w:r>
          </w:p>
        </w:tc>
        <w:tc>
          <w:tcPr>
            <w:tcW w:w="4320" w:type="dxa"/>
            <w:noWrap/>
            <w:hideMark/>
          </w:tcPr>
          <w:p w14:paraId="04FAA2F3" w14:textId="77777777" w:rsidR="000C4EA3" w:rsidRPr="000C4EA3" w:rsidRDefault="000C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A3">
              <w:rPr>
                <w:rFonts w:ascii="Times New Roman" w:hAnsi="Times New Roman" w:cs="Times New Roman"/>
                <w:sz w:val="24"/>
                <w:szCs w:val="24"/>
              </w:rPr>
              <w:t>EPA</w:t>
            </w:r>
          </w:p>
        </w:tc>
        <w:tc>
          <w:tcPr>
            <w:tcW w:w="1705" w:type="dxa"/>
            <w:noWrap/>
          </w:tcPr>
          <w:p w14:paraId="1E49FB5A" w14:textId="10453241" w:rsidR="000C4EA3" w:rsidRPr="000C4EA3" w:rsidRDefault="00144BB8" w:rsidP="000C4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0C4EA3" w:rsidRPr="000C4EA3" w14:paraId="33229A31" w14:textId="77777777" w:rsidTr="00861CE0">
        <w:trPr>
          <w:trHeight w:val="300"/>
        </w:trPr>
        <w:tc>
          <w:tcPr>
            <w:tcW w:w="3325" w:type="dxa"/>
            <w:hideMark/>
          </w:tcPr>
          <w:p w14:paraId="05046B2A" w14:textId="77777777" w:rsidR="000C4EA3" w:rsidRPr="000C4EA3" w:rsidRDefault="000C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A3">
              <w:rPr>
                <w:rFonts w:ascii="Times New Roman" w:hAnsi="Times New Roman" w:cs="Times New Roman"/>
                <w:sz w:val="24"/>
                <w:szCs w:val="24"/>
              </w:rPr>
              <w:t>Brian Damico</w:t>
            </w:r>
          </w:p>
        </w:tc>
        <w:tc>
          <w:tcPr>
            <w:tcW w:w="4320" w:type="dxa"/>
            <w:noWrap/>
            <w:hideMark/>
          </w:tcPr>
          <w:p w14:paraId="158FE41B" w14:textId="77777777" w:rsidR="000C4EA3" w:rsidRPr="000C4EA3" w:rsidRDefault="000C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A3">
              <w:rPr>
                <w:rFonts w:ascii="Times New Roman" w:hAnsi="Times New Roman" w:cs="Times New Roman"/>
                <w:sz w:val="24"/>
                <w:szCs w:val="24"/>
              </w:rPr>
              <w:t>EPA</w:t>
            </w:r>
          </w:p>
        </w:tc>
        <w:tc>
          <w:tcPr>
            <w:tcW w:w="1705" w:type="dxa"/>
            <w:noWrap/>
          </w:tcPr>
          <w:p w14:paraId="4C2E9BFA" w14:textId="49A595B2" w:rsidR="000C4EA3" w:rsidRPr="000C4EA3" w:rsidRDefault="00144BB8" w:rsidP="000C4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C508A0" w:rsidRPr="000C4EA3" w14:paraId="5BDD9637" w14:textId="77777777" w:rsidTr="00861CE0">
        <w:trPr>
          <w:trHeight w:val="300"/>
        </w:trPr>
        <w:tc>
          <w:tcPr>
            <w:tcW w:w="3325" w:type="dxa"/>
          </w:tcPr>
          <w:p w14:paraId="5829FD83" w14:textId="182D1924" w:rsidR="00C508A0" w:rsidRPr="000C4EA3" w:rsidRDefault="00B50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C36">
              <w:rPr>
                <w:rFonts w:ascii="Times New Roman" w:hAnsi="Times New Roman" w:cs="Times New Roman"/>
                <w:sz w:val="24"/>
                <w:szCs w:val="24"/>
              </w:rPr>
              <w:t>Sandip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0C36">
              <w:rPr>
                <w:rFonts w:ascii="Times New Roman" w:hAnsi="Times New Roman" w:cs="Times New Roman"/>
                <w:sz w:val="24"/>
                <w:szCs w:val="24"/>
              </w:rPr>
              <w:t>Chattopadhyay</w:t>
            </w:r>
          </w:p>
        </w:tc>
        <w:tc>
          <w:tcPr>
            <w:tcW w:w="4320" w:type="dxa"/>
            <w:noWrap/>
          </w:tcPr>
          <w:p w14:paraId="5DEF7177" w14:textId="20B1D12A" w:rsidR="00C508A0" w:rsidRPr="000C4EA3" w:rsidRDefault="00B50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EPA</w:t>
            </w:r>
          </w:p>
        </w:tc>
        <w:tc>
          <w:tcPr>
            <w:tcW w:w="1705" w:type="dxa"/>
            <w:noWrap/>
          </w:tcPr>
          <w:p w14:paraId="45E0CB21" w14:textId="0CD07BBB" w:rsidR="00C508A0" w:rsidRPr="000C4EA3" w:rsidRDefault="00593C43" w:rsidP="000C4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</w:tbl>
    <w:p w14:paraId="0B5AD8C0" w14:textId="0FE92536" w:rsidR="00EF69C7" w:rsidRDefault="00EF69C7" w:rsidP="00D35936">
      <w:pPr>
        <w:rPr>
          <w:rFonts w:ascii="Times New Roman" w:hAnsi="Times New Roman" w:cs="Times New Roman"/>
          <w:sz w:val="24"/>
          <w:szCs w:val="24"/>
        </w:rPr>
      </w:pPr>
    </w:p>
    <w:sectPr w:rsidR="00EF69C7" w:rsidSect="00447D9D">
      <w:headerReference w:type="default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132DD" w14:textId="77777777" w:rsidR="000D58B7" w:rsidRDefault="000D58B7" w:rsidP="00234F82">
      <w:pPr>
        <w:spacing w:after="0" w:line="240" w:lineRule="auto"/>
      </w:pPr>
      <w:r>
        <w:separator/>
      </w:r>
    </w:p>
  </w:endnote>
  <w:endnote w:type="continuationSeparator" w:id="0">
    <w:p w14:paraId="2480FD9F" w14:textId="77777777" w:rsidR="000D58B7" w:rsidRDefault="000D58B7" w:rsidP="00234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F7F3" w14:textId="77777777" w:rsidR="00234F82" w:rsidRDefault="00234F82" w:rsidP="00234F82">
    <w:pPr>
      <w:pStyle w:val="Footer"/>
      <w:ind w:left="-14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E69C4" w14:textId="77777777" w:rsidR="00447D9D" w:rsidRDefault="00447D9D">
    <w:pPr>
      <w:pStyle w:val="Footer"/>
    </w:pPr>
    <w:r w:rsidRPr="00447D9D">
      <w:rPr>
        <w:noProof/>
      </w:rPr>
      <w:drawing>
        <wp:anchor distT="0" distB="0" distL="114300" distR="114300" simplePos="0" relativeHeight="251663360" behindDoc="1" locked="0" layoutInCell="1" allowOverlap="1" wp14:anchorId="1B19A0C7" wp14:editId="4139C29E">
          <wp:simplePos x="0" y="0"/>
          <wp:positionH relativeFrom="column">
            <wp:posOffset>-914400</wp:posOffset>
          </wp:positionH>
          <wp:positionV relativeFrom="paragraph">
            <wp:posOffset>-1012825</wp:posOffset>
          </wp:positionV>
          <wp:extent cx="7764145" cy="1371600"/>
          <wp:effectExtent l="0" t="0" r="8255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C footer v2a_EMC Footer 32221_EMC Footer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145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47D9D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FEBF672" wp14:editId="7A5A6574">
              <wp:simplePos x="0" y="0"/>
              <wp:positionH relativeFrom="column">
                <wp:posOffset>4975860</wp:posOffset>
              </wp:positionH>
              <wp:positionV relativeFrom="paragraph">
                <wp:posOffset>-480241</wp:posOffset>
              </wp:positionV>
              <wp:extent cx="1869391" cy="297180"/>
              <wp:effectExtent l="0" t="0" r="0" b="0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9391" cy="2971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F2FE82" w14:textId="77777777" w:rsidR="00447D9D" w:rsidRPr="008A2228" w:rsidRDefault="000D58B7" w:rsidP="00447D9D">
                          <w:pPr>
                            <w:rPr>
                              <w:rFonts w:ascii="Franklin Gothic Medium" w:hAnsi="Franklin Gothic Medium"/>
                              <w:color w:val="538135" w:themeColor="accent6" w:themeShade="BF"/>
                            </w:rPr>
                          </w:pPr>
                          <w:hyperlink r:id="rId2" w:history="1">
                            <w:r w:rsidR="00447D9D" w:rsidRPr="008A2228">
                              <w:rPr>
                                <w:rStyle w:val="Hyperlink"/>
                                <w:rFonts w:ascii="Franklin Gothic Medium" w:hAnsi="Franklin Gothic Medium"/>
                                <w:color w:val="538135" w:themeColor="accent6" w:themeShade="BF"/>
                                <w:u w:val="none"/>
                              </w:rPr>
                              <w:t>envmoncoalition.org/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FEBF6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1.8pt;margin-top:-37.8pt;width:147.2pt;height:23.4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" filled="f" stroked="f">
              <v:textbox>
                <w:txbxContent>
                  <w:p w14:paraId="78F2FE82" w14:textId="77777777" w:rsidR="00447D9D" w:rsidRPr="008A2228" w:rsidRDefault="008563B7" w:rsidP="00447D9D">
                    <w:pPr>
                      <w:rPr>
                        <w:rFonts w:ascii="Franklin Gothic Medium" w:hAnsi="Franklin Gothic Medium"/>
                        <w:color w:val="538135" w:themeColor="accent6" w:themeShade="BF"/>
                      </w:rPr>
                    </w:pPr>
                    <w:hyperlink r:id="rId3" w:history="1">
                      <w:r w:rsidR="00447D9D" w:rsidRPr="008A2228">
                        <w:rPr>
                          <w:rStyle w:val="Hyperlink"/>
                          <w:rFonts w:ascii="Franklin Gothic Medium" w:hAnsi="Franklin Gothic Medium"/>
                          <w:color w:val="538135" w:themeColor="accent6" w:themeShade="BF"/>
                          <w:u w:val="none"/>
                        </w:rPr>
                        <w:t>envmoncoalition.org/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2FF24" w14:textId="77777777" w:rsidR="000D58B7" w:rsidRDefault="000D58B7" w:rsidP="00234F82">
      <w:pPr>
        <w:spacing w:after="0" w:line="240" w:lineRule="auto"/>
      </w:pPr>
      <w:r>
        <w:separator/>
      </w:r>
    </w:p>
  </w:footnote>
  <w:footnote w:type="continuationSeparator" w:id="0">
    <w:p w14:paraId="4498CB29" w14:textId="77777777" w:rsidR="000D58B7" w:rsidRDefault="000D58B7" w:rsidP="00234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E060F" w14:textId="77777777" w:rsidR="00234F82" w:rsidRDefault="00234F82" w:rsidP="00234F82">
    <w:pPr>
      <w:pStyle w:val="Header"/>
      <w:tabs>
        <w:tab w:val="left" w:pos="9360"/>
      </w:tabs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2C926" w14:textId="77777777" w:rsidR="00447D9D" w:rsidRDefault="00447D9D" w:rsidP="00447D9D">
    <w:pPr>
      <w:pStyle w:val="Header"/>
      <w:ind w:left="-1440"/>
    </w:pPr>
    <w:r>
      <w:rPr>
        <w:noProof/>
      </w:rPr>
      <w:drawing>
        <wp:inline distT="0" distB="0" distL="0" distR="0" wp14:anchorId="2D58D51E" wp14:editId="43F4A2E2">
          <wp:extent cx="7782294" cy="1469571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MC header v2a_EMC Header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9190" cy="1485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C61F9"/>
    <w:multiLevelType w:val="hybridMultilevel"/>
    <w:tmpl w:val="96C6A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D2C13"/>
    <w:multiLevelType w:val="hybridMultilevel"/>
    <w:tmpl w:val="0E8E9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001F7"/>
    <w:multiLevelType w:val="hybridMultilevel"/>
    <w:tmpl w:val="F1BC50E4"/>
    <w:lvl w:ilvl="0" w:tplc="A1441E4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C1765"/>
    <w:multiLevelType w:val="hybridMultilevel"/>
    <w:tmpl w:val="B5D8B384"/>
    <w:lvl w:ilvl="0" w:tplc="C980C08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135D9"/>
    <w:multiLevelType w:val="hybridMultilevel"/>
    <w:tmpl w:val="E81E8D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A861E8"/>
    <w:multiLevelType w:val="hybridMultilevel"/>
    <w:tmpl w:val="7E94854E"/>
    <w:lvl w:ilvl="0" w:tplc="A35A2BF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6418BB"/>
    <w:multiLevelType w:val="hybridMultilevel"/>
    <w:tmpl w:val="E1307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D7187"/>
    <w:multiLevelType w:val="hybridMultilevel"/>
    <w:tmpl w:val="20DE5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E32B1B"/>
    <w:multiLevelType w:val="hybridMultilevel"/>
    <w:tmpl w:val="E9C00A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C4525E"/>
    <w:multiLevelType w:val="hybridMultilevel"/>
    <w:tmpl w:val="2FAC2550"/>
    <w:lvl w:ilvl="0" w:tplc="6F7A39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F82"/>
    <w:rsid w:val="000072A7"/>
    <w:rsid w:val="00011A0E"/>
    <w:rsid w:val="00025EEF"/>
    <w:rsid w:val="000264B7"/>
    <w:rsid w:val="0003043F"/>
    <w:rsid w:val="000760F3"/>
    <w:rsid w:val="00090436"/>
    <w:rsid w:val="000A1AD8"/>
    <w:rsid w:val="000C3FE4"/>
    <w:rsid w:val="000C4EA3"/>
    <w:rsid w:val="000D58B7"/>
    <w:rsid w:val="000F6DBC"/>
    <w:rsid w:val="000F72F7"/>
    <w:rsid w:val="001015E3"/>
    <w:rsid w:val="0010261B"/>
    <w:rsid w:val="00111C3A"/>
    <w:rsid w:val="001140B1"/>
    <w:rsid w:val="00144BB8"/>
    <w:rsid w:val="001564D2"/>
    <w:rsid w:val="0016403F"/>
    <w:rsid w:val="00173E4F"/>
    <w:rsid w:val="00183298"/>
    <w:rsid w:val="001A0D05"/>
    <w:rsid w:val="001A7F95"/>
    <w:rsid w:val="001B12BD"/>
    <w:rsid w:val="001B202C"/>
    <w:rsid w:val="001C4F33"/>
    <w:rsid w:val="001C5189"/>
    <w:rsid w:val="001D429D"/>
    <w:rsid w:val="001D4F7B"/>
    <w:rsid w:val="001E0DD0"/>
    <w:rsid w:val="001E15D2"/>
    <w:rsid w:val="0020474D"/>
    <w:rsid w:val="00207095"/>
    <w:rsid w:val="0021031A"/>
    <w:rsid w:val="00222C00"/>
    <w:rsid w:val="00223C57"/>
    <w:rsid w:val="00231D43"/>
    <w:rsid w:val="00232ED4"/>
    <w:rsid w:val="00234F82"/>
    <w:rsid w:val="002401E0"/>
    <w:rsid w:val="002614F5"/>
    <w:rsid w:val="0026548B"/>
    <w:rsid w:val="00271B8F"/>
    <w:rsid w:val="00274657"/>
    <w:rsid w:val="002767D2"/>
    <w:rsid w:val="002837CE"/>
    <w:rsid w:val="00292F6D"/>
    <w:rsid w:val="002A124D"/>
    <w:rsid w:val="002A5CB2"/>
    <w:rsid w:val="002C5515"/>
    <w:rsid w:val="002C5AC8"/>
    <w:rsid w:val="002E0861"/>
    <w:rsid w:val="002E1B63"/>
    <w:rsid w:val="002F2A6A"/>
    <w:rsid w:val="0031144B"/>
    <w:rsid w:val="00311FB9"/>
    <w:rsid w:val="0031551B"/>
    <w:rsid w:val="00325603"/>
    <w:rsid w:val="0034497F"/>
    <w:rsid w:val="00370DBB"/>
    <w:rsid w:val="0038101C"/>
    <w:rsid w:val="00382C82"/>
    <w:rsid w:val="00385C6E"/>
    <w:rsid w:val="00386DDA"/>
    <w:rsid w:val="00387678"/>
    <w:rsid w:val="00387AE8"/>
    <w:rsid w:val="0039354F"/>
    <w:rsid w:val="00396AF3"/>
    <w:rsid w:val="003B07C3"/>
    <w:rsid w:val="003C258B"/>
    <w:rsid w:val="003C2B24"/>
    <w:rsid w:val="003C4713"/>
    <w:rsid w:val="003F38B7"/>
    <w:rsid w:val="004222AE"/>
    <w:rsid w:val="00447D9D"/>
    <w:rsid w:val="0045519E"/>
    <w:rsid w:val="00461883"/>
    <w:rsid w:val="00461D61"/>
    <w:rsid w:val="00466E7C"/>
    <w:rsid w:val="004A4CAB"/>
    <w:rsid w:val="004B7B75"/>
    <w:rsid w:val="004C1727"/>
    <w:rsid w:val="004F3B82"/>
    <w:rsid w:val="00506668"/>
    <w:rsid w:val="00513F34"/>
    <w:rsid w:val="00540190"/>
    <w:rsid w:val="005467CB"/>
    <w:rsid w:val="00552600"/>
    <w:rsid w:val="0055339C"/>
    <w:rsid w:val="005549E5"/>
    <w:rsid w:val="00556CB8"/>
    <w:rsid w:val="0055792E"/>
    <w:rsid w:val="00560853"/>
    <w:rsid w:val="00593C43"/>
    <w:rsid w:val="005948E5"/>
    <w:rsid w:val="0059546A"/>
    <w:rsid w:val="00595F49"/>
    <w:rsid w:val="005B1A53"/>
    <w:rsid w:val="005B7839"/>
    <w:rsid w:val="005C034F"/>
    <w:rsid w:val="005C4D7C"/>
    <w:rsid w:val="005D4F37"/>
    <w:rsid w:val="00600B86"/>
    <w:rsid w:val="0060539B"/>
    <w:rsid w:val="00607C12"/>
    <w:rsid w:val="006130A5"/>
    <w:rsid w:val="006219EC"/>
    <w:rsid w:val="006222F8"/>
    <w:rsid w:val="0062727C"/>
    <w:rsid w:val="006330CA"/>
    <w:rsid w:val="0063566F"/>
    <w:rsid w:val="0063607D"/>
    <w:rsid w:val="0065735B"/>
    <w:rsid w:val="00657F10"/>
    <w:rsid w:val="00674B61"/>
    <w:rsid w:val="006834CC"/>
    <w:rsid w:val="0069159F"/>
    <w:rsid w:val="006A60BF"/>
    <w:rsid w:val="006C34C7"/>
    <w:rsid w:val="006F137D"/>
    <w:rsid w:val="006F385A"/>
    <w:rsid w:val="00705163"/>
    <w:rsid w:val="00715C59"/>
    <w:rsid w:val="00716EC8"/>
    <w:rsid w:val="00723B46"/>
    <w:rsid w:val="007278C9"/>
    <w:rsid w:val="007362EA"/>
    <w:rsid w:val="00751335"/>
    <w:rsid w:val="0075519A"/>
    <w:rsid w:val="007625CD"/>
    <w:rsid w:val="00766982"/>
    <w:rsid w:val="007734B7"/>
    <w:rsid w:val="00776B6B"/>
    <w:rsid w:val="00786547"/>
    <w:rsid w:val="007A758D"/>
    <w:rsid w:val="007C0305"/>
    <w:rsid w:val="007D7598"/>
    <w:rsid w:val="007F0E8B"/>
    <w:rsid w:val="007F29C4"/>
    <w:rsid w:val="007F39ED"/>
    <w:rsid w:val="008160CB"/>
    <w:rsid w:val="008179D5"/>
    <w:rsid w:val="00826F00"/>
    <w:rsid w:val="008410BA"/>
    <w:rsid w:val="00843572"/>
    <w:rsid w:val="00846316"/>
    <w:rsid w:val="00861CE0"/>
    <w:rsid w:val="00887875"/>
    <w:rsid w:val="00894FFB"/>
    <w:rsid w:val="008979BA"/>
    <w:rsid w:val="008A2228"/>
    <w:rsid w:val="008A42C7"/>
    <w:rsid w:val="008A4B39"/>
    <w:rsid w:val="008C4078"/>
    <w:rsid w:val="008D6A9C"/>
    <w:rsid w:val="008E261D"/>
    <w:rsid w:val="008F09DD"/>
    <w:rsid w:val="0090274C"/>
    <w:rsid w:val="009116CF"/>
    <w:rsid w:val="00931734"/>
    <w:rsid w:val="009333FE"/>
    <w:rsid w:val="00945B25"/>
    <w:rsid w:val="009469AA"/>
    <w:rsid w:val="00953D41"/>
    <w:rsid w:val="00956325"/>
    <w:rsid w:val="009640F5"/>
    <w:rsid w:val="00967798"/>
    <w:rsid w:val="00972EF3"/>
    <w:rsid w:val="00983CC6"/>
    <w:rsid w:val="00986277"/>
    <w:rsid w:val="009A1709"/>
    <w:rsid w:val="009A4427"/>
    <w:rsid w:val="009B11FB"/>
    <w:rsid w:val="009B3CE6"/>
    <w:rsid w:val="009C6670"/>
    <w:rsid w:val="009D3D64"/>
    <w:rsid w:val="00A05D70"/>
    <w:rsid w:val="00A21CD1"/>
    <w:rsid w:val="00A23759"/>
    <w:rsid w:val="00A24CE3"/>
    <w:rsid w:val="00A27339"/>
    <w:rsid w:val="00A51EA2"/>
    <w:rsid w:val="00A61CAB"/>
    <w:rsid w:val="00A727C7"/>
    <w:rsid w:val="00A734C7"/>
    <w:rsid w:val="00A81783"/>
    <w:rsid w:val="00A86C4F"/>
    <w:rsid w:val="00AA4518"/>
    <w:rsid w:val="00AA5C6D"/>
    <w:rsid w:val="00AA67B3"/>
    <w:rsid w:val="00AA6F66"/>
    <w:rsid w:val="00AA7FD7"/>
    <w:rsid w:val="00AB7F45"/>
    <w:rsid w:val="00AC1A9D"/>
    <w:rsid w:val="00AF11ED"/>
    <w:rsid w:val="00AF3D7C"/>
    <w:rsid w:val="00B06322"/>
    <w:rsid w:val="00B14746"/>
    <w:rsid w:val="00B50C36"/>
    <w:rsid w:val="00B517B1"/>
    <w:rsid w:val="00B55313"/>
    <w:rsid w:val="00B61203"/>
    <w:rsid w:val="00B62D21"/>
    <w:rsid w:val="00B67940"/>
    <w:rsid w:val="00B76CEC"/>
    <w:rsid w:val="00B77B02"/>
    <w:rsid w:val="00B82D0E"/>
    <w:rsid w:val="00B851F4"/>
    <w:rsid w:val="00B8766F"/>
    <w:rsid w:val="00BA2EE8"/>
    <w:rsid w:val="00BB2050"/>
    <w:rsid w:val="00BB48BF"/>
    <w:rsid w:val="00BD06C8"/>
    <w:rsid w:val="00BD1868"/>
    <w:rsid w:val="00BF65D9"/>
    <w:rsid w:val="00C06806"/>
    <w:rsid w:val="00C508A0"/>
    <w:rsid w:val="00C52507"/>
    <w:rsid w:val="00C535A8"/>
    <w:rsid w:val="00C55E2B"/>
    <w:rsid w:val="00C739A9"/>
    <w:rsid w:val="00C86569"/>
    <w:rsid w:val="00C959AB"/>
    <w:rsid w:val="00C9798C"/>
    <w:rsid w:val="00CA31F8"/>
    <w:rsid w:val="00CC044F"/>
    <w:rsid w:val="00CC3090"/>
    <w:rsid w:val="00D33D5A"/>
    <w:rsid w:val="00D35936"/>
    <w:rsid w:val="00D50B6C"/>
    <w:rsid w:val="00D60E84"/>
    <w:rsid w:val="00D67A34"/>
    <w:rsid w:val="00D96B35"/>
    <w:rsid w:val="00DA1006"/>
    <w:rsid w:val="00DB5446"/>
    <w:rsid w:val="00DB7F37"/>
    <w:rsid w:val="00DD0A79"/>
    <w:rsid w:val="00DD402E"/>
    <w:rsid w:val="00DE44A0"/>
    <w:rsid w:val="00E07A29"/>
    <w:rsid w:val="00E11952"/>
    <w:rsid w:val="00E151B4"/>
    <w:rsid w:val="00E633FA"/>
    <w:rsid w:val="00E63A1B"/>
    <w:rsid w:val="00E74DA0"/>
    <w:rsid w:val="00E8114F"/>
    <w:rsid w:val="00E965FE"/>
    <w:rsid w:val="00ED00C9"/>
    <w:rsid w:val="00ED549F"/>
    <w:rsid w:val="00EE3AD8"/>
    <w:rsid w:val="00EE3F16"/>
    <w:rsid w:val="00EF0ABA"/>
    <w:rsid w:val="00EF1948"/>
    <w:rsid w:val="00EF69C7"/>
    <w:rsid w:val="00F12F2B"/>
    <w:rsid w:val="00F22DC8"/>
    <w:rsid w:val="00F2583C"/>
    <w:rsid w:val="00F26464"/>
    <w:rsid w:val="00F27E92"/>
    <w:rsid w:val="00F71434"/>
    <w:rsid w:val="00F81382"/>
    <w:rsid w:val="00F81BAC"/>
    <w:rsid w:val="00F85429"/>
    <w:rsid w:val="00F95EDC"/>
    <w:rsid w:val="00FB26F6"/>
    <w:rsid w:val="00FD3D5C"/>
    <w:rsid w:val="00FE1EB7"/>
    <w:rsid w:val="00FE4E55"/>
    <w:rsid w:val="00FF62E6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85B0E"/>
  <w15:chartTrackingRefBased/>
  <w15:docId w15:val="{7E000893-5D95-4CE8-9E81-65FAF3EE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4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F82"/>
  </w:style>
  <w:style w:type="paragraph" w:styleId="Footer">
    <w:name w:val="footer"/>
    <w:basedOn w:val="Normal"/>
    <w:link w:val="FooterChar"/>
    <w:uiPriority w:val="99"/>
    <w:unhideWhenUsed/>
    <w:rsid w:val="00234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F82"/>
  </w:style>
  <w:style w:type="character" w:styleId="Hyperlink">
    <w:name w:val="Hyperlink"/>
    <w:basedOn w:val="DefaultParagraphFont"/>
    <w:uiPriority w:val="99"/>
    <w:unhideWhenUsed/>
    <w:rsid w:val="00025EEF"/>
    <w:rPr>
      <w:color w:val="0563C1" w:themeColor="hyperlink"/>
      <w:u w:val="single"/>
    </w:rPr>
  </w:style>
  <w:style w:type="paragraph" w:styleId="Title">
    <w:name w:val="Title"/>
    <w:basedOn w:val="Normal"/>
    <w:link w:val="TitleChar"/>
    <w:uiPriority w:val="10"/>
    <w:qFormat/>
    <w:rsid w:val="00461D61"/>
    <w:pPr>
      <w:widowControl w:val="0"/>
      <w:autoSpaceDE w:val="0"/>
      <w:autoSpaceDN w:val="0"/>
      <w:spacing w:before="4" w:after="0" w:line="240" w:lineRule="auto"/>
    </w:pPr>
    <w:rPr>
      <w:rFonts w:ascii="Times New Roman" w:eastAsia="Times New Roman" w:hAnsi="Times New Roman" w:cs="Times New Roman"/>
    </w:rPr>
  </w:style>
  <w:style w:type="character" w:customStyle="1" w:styleId="TitleChar">
    <w:name w:val="Title Char"/>
    <w:basedOn w:val="DefaultParagraphFont"/>
    <w:link w:val="Title"/>
    <w:uiPriority w:val="10"/>
    <w:rsid w:val="00461D61"/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B517B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C4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61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v-subject">
    <w:name w:val="inv-subject"/>
    <w:basedOn w:val="DefaultParagraphFont"/>
    <w:rsid w:val="00EF69C7"/>
  </w:style>
  <w:style w:type="character" w:customStyle="1" w:styleId="inv-date">
    <w:name w:val="inv-date"/>
    <w:basedOn w:val="DefaultParagraphFont"/>
    <w:rsid w:val="00EF69C7"/>
  </w:style>
  <w:style w:type="character" w:customStyle="1" w:styleId="inv-meeting-url">
    <w:name w:val="inv-meeting-url"/>
    <w:basedOn w:val="DefaultParagraphFont"/>
    <w:rsid w:val="00EF6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0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05280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237830">
                  <w:marLeft w:val="0"/>
                  <w:marRight w:val="0"/>
                  <w:marTop w:val="0"/>
                  <w:marBottom w:val="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67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5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54813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9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4076">
                  <w:marLeft w:val="0"/>
                  <w:marRight w:val="0"/>
                  <w:marTop w:val="0"/>
                  <w:marBottom w:val="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797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064524">
                  <w:marLeft w:val="0"/>
                  <w:marRight w:val="0"/>
                  <w:marTop w:val="0"/>
                  <w:marBottom w:val="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2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5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859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0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97041">
                  <w:marLeft w:val="0"/>
                  <w:marRight w:val="0"/>
                  <w:marTop w:val="0"/>
                  <w:marBottom w:val="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3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77391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9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11099">
                  <w:marLeft w:val="0"/>
                  <w:marRight w:val="0"/>
                  <w:marTop w:val="0"/>
                  <w:marBottom w:val="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2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9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7239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0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27068">
                  <w:marLeft w:val="0"/>
                  <w:marRight w:val="0"/>
                  <w:marTop w:val="0"/>
                  <w:marBottom w:val="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2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9816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3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3788">
                  <w:marLeft w:val="0"/>
                  <w:marRight w:val="0"/>
                  <w:marTop w:val="0"/>
                  <w:marBottom w:val="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4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9689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50512">
                  <w:marLeft w:val="0"/>
                  <w:marRight w:val="0"/>
                  <w:marTop w:val="0"/>
                  <w:marBottom w:val="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4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4842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48559">
                  <w:marLeft w:val="0"/>
                  <w:marRight w:val="0"/>
                  <w:marTop w:val="0"/>
                  <w:marBottom w:val="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4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39165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9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27505">
                  <w:marLeft w:val="0"/>
                  <w:marRight w:val="0"/>
                  <w:marTop w:val="0"/>
                  <w:marBottom w:val="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5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5939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50657">
                  <w:marLeft w:val="0"/>
                  <w:marRight w:val="0"/>
                  <w:marTop w:val="0"/>
                  <w:marBottom w:val="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1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6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7899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8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474738">
                  <w:marLeft w:val="0"/>
                  <w:marRight w:val="0"/>
                  <w:marTop w:val="0"/>
                  <w:marBottom w:val="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5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7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64932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18315">
                  <w:marLeft w:val="0"/>
                  <w:marRight w:val="0"/>
                  <w:marTop w:val="0"/>
                  <w:marBottom w:val="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08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5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79288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68362">
                  <w:marLeft w:val="0"/>
                  <w:marRight w:val="0"/>
                  <w:marTop w:val="0"/>
                  <w:marBottom w:val="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8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6226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16633">
                  <w:marLeft w:val="0"/>
                  <w:marRight w:val="0"/>
                  <w:marTop w:val="0"/>
                  <w:marBottom w:val="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5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0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04139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6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44697">
                  <w:marLeft w:val="0"/>
                  <w:marRight w:val="0"/>
                  <w:marTop w:val="0"/>
                  <w:marBottom w:val="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8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1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5144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28228">
                  <w:marLeft w:val="0"/>
                  <w:marRight w:val="0"/>
                  <w:marTop w:val="0"/>
                  <w:marBottom w:val="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80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6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0087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31502">
                  <w:marLeft w:val="0"/>
                  <w:marRight w:val="0"/>
                  <w:marTop w:val="0"/>
                  <w:marBottom w:val="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31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7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3123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469665">
                  <w:marLeft w:val="0"/>
                  <w:marRight w:val="0"/>
                  <w:marTop w:val="0"/>
                  <w:marBottom w:val="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5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36633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7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68259">
                  <w:marLeft w:val="0"/>
                  <w:marRight w:val="0"/>
                  <w:marTop w:val="0"/>
                  <w:marBottom w:val="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4257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868372">
                  <w:marLeft w:val="0"/>
                  <w:marRight w:val="0"/>
                  <w:marTop w:val="0"/>
                  <w:marBottom w:val="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0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20978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58558">
                  <w:marLeft w:val="0"/>
                  <w:marRight w:val="0"/>
                  <w:marTop w:val="0"/>
                  <w:marBottom w:val="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7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24513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9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0056">
                  <w:marLeft w:val="0"/>
                  <w:marRight w:val="0"/>
                  <w:marTop w:val="0"/>
                  <w:marBottom w:val="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3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22565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5611">
                  <w:marLeft w:val="0"/>
                  <w:marRight w:val="0"/>
                  <w:marTop w:val="0"/>
                  <w:marBottom w:val="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5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package" Target="embeddings/Microsoft_Word_Document1.docx"/><Relationship Id="rId18" Type="http://schemas.openxmlformats.org/officeDocument/2006/relationships/image" Target="media/image5.emf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package" Target="embeddings/Microsoft_Word_Document3.docx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Word_Document.docx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package" Target="embeddings/Microsoft_Word_Document2.docx"/><Relationship Id="rId23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package" Target="embeddings/Microsoft_Word_Document4.docx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emf"/><Relationship Id="rId22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envmoncoalition.org/" TargetMode="External"/><Relationship Id="rId2" Type="http://schemas.openxmlformats.org/officeDocument/2006/relationships/hyperlink" Target="https://envmoncoalition.org/" TargetMode="External"/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35330ACBED8F4BBE410FB616DFCCB8" ma:contentTypeVersion="12" ma:contentTypeDescription="Create a new document." ma:contentTypeScope="" ma:versionID="f097cd526d4d091cf5b91ddafdf7f918">
  <xsd:schema xmlns:xsd="http://www.w3.org/2001/XMLSchema" xmlns:xs="http://www.w3.org/2001/XMLSchema" xmlns:p="http://schemas.microsoft.com/office/2006/metadata/properties" xmlns:ns2="58307325-9636-4ced-a130-f6a42a9cae9c" xmlns:ns3="9827f3e9-c56b-4641-921d-41a766b18bbc" targetNamespace="http://schemas.microsoft.com/office/2006/metadata/properties" ma:root="true" ma:fieldsID="aca58f375461240762618fd42620adff" ns2:_="" ns3:_="">
    <xsd:import namespace="58307325-9636-4ced-a130-f6a42a9cae9c"/>
    <xsd:import namespace="9827f3e9-c56b-4641-921d-41a766b18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07325-9636-4ced-a130-f6a42a9ca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7f3e9-c56b-4641-921d-41a766b18bb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D0E416-E306-4B58-BE4A-BEC311E055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F4AC20-B144-44D1-88EE-613812ED94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B6FB9A-445B-419C-977A-611529B05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07325-9636-4ced-a130-f6a42a9cae9c"/>
    <ds:schemaRef ds:uri="9827f3e9-c56b-4641-921d-41a766b18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4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Association of Public Health Laboratories</Company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Albrecht, Kristy | APHL</dc:creator>
  <cp:keywords/>
  <dc:description/>
  <cp:lastModifiedBy>Jerry Parr</cp:lastModifiedBy>
  <cp:revision>91</cp:revision>
  <dcterms:created xsi:type="dcterms:W3CDTF">2021-06-28T18:49:00Z</dcterms:created>
  <dcterms:modified xsi:type="dcterms:W3CDTF">2021-10-29T14:55:00Z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0x0101006935330ACBED8F4BBE410FB616DFCCB8</vt:lpwstr>
  </property>
</Properties>
</file>